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7AD" w:rsidRDefault="009957AD">
      <w:pPr>
        <w:pStyle w:val="a3"/>
        <w:kinsoku w:val="0"/>
        <w:overflowPunct w:val="0"/>
        <w:rPr>
          <w:rFonts w:ascii="Times New Roman" w:eastAsia="宋体"/>
          <w:sz w:val="20"/>
        </w:rPr>
      </w:pPr>
      <w:bookmarkStart w:id="0" w:name="_GoBack"/>
      <w:bookmarkEnd w:id="0"/>
    </w:p>
    <w:p w:rsidR="009957AD" w:rsidRDefault="009957AD">
      <w:pPr>
        <w:pStyle w:val="a3"/>
        <w:kinsoku w:val="0"/>
        <w:overflowPunct w:val="0"/>
        <w:rPr>
          <w:rFonts w:ascii="Times New Roman" w:eastAsia="宋体"/>
          <w:sz w:val="20"/>
        </w:rPr>
      </w:pPr>
    </w:p>
    <w:p w:rsidR="009957AD" w:rsidRDefault="009957AD">
      <w:pPr>
        <w:pStyle w:val="a3"/>
        <w:kinsoku w:val="0"/>
        <w:overflowPunct w:val="0"/>
        <w:rPr>
          <w:rFonts w:ascii="Times New Roman" w:eastAsia="宋体"/>
          <w:sz w:val="20"/>
        </w:rPr>
      </w:pPr>
    </w:p>
    <w:p w:rsidR="009957AD" w:rsidRDefault="009957AD">
      <w:pPr>
        <w:pStyle w:val="a3"/>
        <w:kinsoku w:val="0"/>
        <w:overflowPunct w:val="0"/>
        <w:rPr>
          <w:rFonts w:ascii="Times New Roman" w:eastAsia="宋体"/>
          <w:sz w:val="20"/>
        </w:rPr>
      </w:pPr>
    </w:p>
    <w:p w:rsidR="009957AD" w:rsidRDefault="009957AD">
      <w:pPr>
        <w:pStyle w:val="a3"/>
        <w:kinsoku w:val="0"/>
        <w:overflowPunct w:val="0"/>
        <w:rPr>
          <w:rFonts w:ascii="Times New Roman" w:eastAsia="宋体"/>
          <w:sz w:val="20"/>
        </w:rPr>
      </w:pPr>
    </w:p>
    <w:p w:rsidR="009957AD" w:rsidRDefault="009957AD">
      <w:pPr>
        <w:pStyle w:val="a3"/>
        <w:kinsoku w:val="0"/>
        <w:overflowPunct w:val="0"/>
        <w:rPr>
          <w:rFonts w:ascii="Times New Roman" w:eastAsia="宋体"/>
          <w:sz w:val="20"/>
        </w:rPr>
      </w:pPr>
    </w:p>
    <w:p w:rsidR="009957AD" w:rsidRDefault="009957AD">
      <w:pPr>
        <w:pStyle w:val="a3"/>
        <w:kinsoku w:val="0"/>
        <w:overflowPunct w:val="0"/>
        <w:rPr>
          <w:rFonts w:ascii="Times New Roman" w:eastAsia="宋体"/>
          <w:sz w:val="20"/>
        </w:rPr>
      </w:pPr>
    </w:p>
    <w:p w:rsidR="009957AD" w:rsidRDefault="009957AD">
      <w:pPr>
        <w:pStyle w:val="a3"/>
        <w:kinsoku w:val="0"/>
        <w:overflowPunct w:val="0"/>
        <w:rPr>
          <w:rFonts w:ascii="Times New Roman" w:eastAsia="宋体"/>
          <w:sz w:val="20"/>
        </w:rPr>
      </w:pPr>
    </w:p>
    <w:p w:rsidR="009957AD" w:rsidRDefault="009957AD">
      <w:pPr>
        <w:pStyle w:val="a3"/>
        <w:kinsoku w:val="0"/>
        <w:overflowPunct w:val="0"/>
        <w:rPr>
          <w:rFonts w:ascii="Times New Roman" w:eastAsia="宋体"/>
          <w:sz w:val="20"/>
        </w:rPr>
      </w:pPr>
    </w:p>
    <w:p w:rsidR="009957AD" w:rsidRDefault="009957AD">
      <w:pPr>
        <w:pStyle w:val="a3"/>
        <w:kinsoku w:val="0"/>
        <w:overflowPunct w:val="0"/>
        <w:rPr>
          <w:rFonts w:ascii="Times New Roman" w:eastAsia="宋体"/>
          <w:sz w:val="20"/>
        </w:rPr>
      </w:pPr>
    </w:p>
    <w:p w:rsidR="009957AD" w:rsidRDefault="009957AD">
      <w:pPr>
        <w:pStyle w:val="a3"/>
        <w:kinsoku w:val="0"/>
        <w:overflowPunct w:val="0"/>
        <w:rPr>
          <w:rFonts w:ascii="Times New Roman" w:eastAsia="宋体"/>
          <w:sz w:val="20"/>
        </w:rPr>
      </w:pPr>
    </w:p>
    <w:p w:rsidR="009957AD" w:rsidRDefault="009957AD">
      <w:pPr>
        <w:pStyle w:val="a3"/>
        <w:kinsoku w:val="0"/>
        <w:overflowPunct w:val="0"/>
        <w:rPr>
          <w:rFonts w:ascii="Times New Roman" w:eastAsia="宋体"/>
          <w:sz w:val="20"/>
        </w:rPr>
      </w:pPr>
    </w:p>
    <w:p w:rsidR="009957AD" w:rsidRDefault="009957AD">
      <w:pPr>
        <w:pStyle w:val="a3"/>
        <w:kinsoku w:val="0"/>
        <w:overflowPunct w:val="0"/>
        <w:spacing w:before="8"/>
        <w:rPr>
          <w:rFonts w:ascii="Times New Roman" w:eastAsia="宋体"/>
          <w:sz w:val="26"/>
          <w:szCs w:val="26"/>
        </w:rPr>
      </w:pPr>
    </w:p>
    <w:p w:rsidR="00F5547B" w:rsidRPr="00F5547B" w:rsidRDefault="00722F8C" w:rsidP="00F5547B">
      <w:pPr>
        <w:autoSpaceDE/>
        <w:autoSpaceDN/>
        <w:adjustRightInd/>
        <w:jc w:val="center"/>
        <w:rPr>
          <w:rFonts w:ascii="黑体" w:eastAsia="黑体" w:hAnsi="黑体" w:cs="Times New Roman" w:hint="eastAsia"/>
          <w:b/>
          <w:kern w:val="2"/>
          <w:sz w:val="48"/>
          <w:szCs w:val="48"/>
        </w:rPr>
      </w:pPr>
      <w:r w:rsidRPr="00F5547B">
        <w:rPr>
          <w:rFonts w:ascii="黑体" w:eastAsia="黑体" w:hAnsi="黑体" w:cs="Times New Roman"/>
          <w:b/>
          <w:kern w:val="2"/>
          <w:sz w:val="48"/>
          <w:szCs w:val="48"/>
        </w:rPr>
        <w:t>四川省学术和技术带头人及后备人选</w:t>
      </w:r>
    </w:p>
    <w:p w:rsidR="009957AD" w:rsidRPr="00F5547B" w:rsidRDefault="00722F8C" w:rsidP="00F5547B">
      <w:pPr>
        <w:autoSpaceDE/>
        <w:autoSpaceDN/>
        <w:adjustRightInd/>
        <w:jc w:val="center"/>
        <w:rPr>
          <w:rFonts w:ascii="黑体" w:eastAsia="黑体" w:hAnsi="黑体" w:cs="Times New Roman"/>
          <w:b/>
          <w:kern w:val="2"/>
          <w:sz w:val="48"/>
          <w:szCs w:val="48"/>
        </w:rPr>
      </w:pPr>
      <w:r w:rsidRPr="00F5547B">
        <w:rPr>
          <w:rFonts w:ascii="黑体" w:eastAsia="黑体" w:hAnsi="黑体" w:cs="Times New Roman"/>
          <w:b/>
          <w:kern w:val="2"/>
          <w:sz w:val="48"/>
          <w:szCs w:val="48"/>
        </w:rPr>
        <w:t>申报推荐系统</w:t>
      </w:r>
      <w:r w:rsidR="009957AD" w:rsidRPr="00F5547B">
        <w:rPr>
          <w:rFonts w:ascii="黑体" w:eastAsia="黑体" w:hAnsi="黑体" w:cs="Times New Roman" w:hint="eastAsia"/>
          <w:b/>
          <w:kern w:val="2"/>
          <w:sz w:val="48"/>
          <w:szCs w:val="48"/>
        </w:rPr>
        <w:t>使用指南</w:t>
      </w:r>
    </w:p>
    <w:p w:rsidR="009957AD" w:rsidRDefault="009957AD">
      <w:pPr>
        <w:pStyle w:val="a3"/>
        <w:kinsoku w:val="0"/>
        <w:overflowPunct w:val="0"/>
        <w:rPr>
          <w:rFonts w:ascii="Arial Unicode MS" w:eastAsia="Arial Unicode MS" w:cs="Arial Unicode MS"/>
          <w:sz w:val="52"/>
          <w:szCs w:val="52"/>
        </w:rPr>
      </w:pPr>
    </w:p>
    <w:p w:rsidR="009957AD" w:rsidRDefault="009957AD">
      <w:pPr>
        <w:pStyle w:val="a3"/>
        <w:kinsoku w:val="0"/>
        <w:overflowPunct w:val="0"/>
        <w:rPr>
          <w:rFonts w:ascii="Arial Unicode MS" w:eastAsia="Arial Unicode MS" w:cs="Arial Unicode MS"/>
          <w:sz w:val="52"/>
          <w:szCs w:val="52"/>
        </w:rPr>
      </w:pPr>
    </w:p>
    <w:p w:rsidR="009957AD" w:rsidRDefault="009957AD">
      <w:pPr>
        <w:pStyle w:val="a3"/>
        <w:kinsoku w:val="0"/>
        <w:overflowPunct w:val="0"/>
        <w:rPr>
          <w:rFonts w:ascii="Arial Unicode MS" w:eastAsia="Arial Unicode MS" w:cs="Arial Unicode MS"/>
          <w:sz w:val="52"/>
          <w:szCs w:val="52"/>
        </w:rPr>
      </w:pPr>
    </w:p>
    <w:p w:rsidR="009957AD" w:rsidRDefault="009957AD">
      <w:pPr>
        <w:pStyle w:val="a3"/>
        <w:kinsoku w:val="0"/>
        <w:overflowPunct w:val="0"/>
        <w:rPr>
          <w:rFonts w:ascii="Arial Unicode MS" w:eastAsia="Arial Unicode MS" w:cs="Arial Unicode MS"/>
          <w:sz w:val="52"/>
          <w:szCs w:val="52"/>
        </w:rPr>
      </w:pPr>
    </w:p>
    <w:p w:rsidR="009957AD" w:rsidRDefault="009957AD">
      <w:pPr>
        <w:pStyle w:val="a3"/>
        <w:kinsoku w:val="0"/>
        <w:overflowPunct w:val="0"/>
        <w:rPr>
          <w:rFonts w:ascii="Arial Unicode MS" w:eastAsia="Arial Unicode MS" w:cs="Arial Unicode MS"/>
          <w:sz w:val="52"/>
          <w:szCs w:val="52"/>
        </w:rPr>
      </w:pPr>
    </w:p>
    <w:p w:rsidR="009957AD" w:rsidRDefault="009957AD">
      <w:pPr>
        <w:pStyle w:val="a3"/>
        <w:kinsoku w:val="0"/>
        <w:overflowPunct w:val="0"/>
        <w:rPr>
          <w:rFonts w:ascii="Arial Unicode MS" w:eastAsia="Arial Unicode MS" w:cs="Arial Unicode MS"/>
          <w:sz w:val="52"/>
          <w:szCs w:val="52"/>
        </w:rPr>
      </w:pPr>
    </w:p>
    <w:p w:rsidR="009957AD" w:rsidRDefault="009957AD">
      <w:pPr>
        <w:pStyle w:val="a3"/>
        <w:kinsoku w:val="0"/>
        <w:overflowPunct w:val="0"/>
        <w:rPr>
          <w:rFonts w:ascii="Arial Unicode MS" w:eastAsia="Arial Unicode MS" w:cs="Arial Unicode MS"/>
          <w:sz w:val="52"/>
          <w:szCs w:val="52"/>
        </w:rPr>
      </w:pPr>
    </w:p>
    <w:p w:rsidR="009957AD" w:rsidRDefault="009957AD">
      <w:pPr>
        <w:pStyle w:val="a3"/>
        <w:kinsoku w:val="0"/>
        <w:overflowPunct w:val="0"/>
        <w:rPr>
          <w:rFonts w:ascii="Arial Unicode MS" w:eastAsia="Arial Unicode MS" w:cs="Arial Unicode MS"/>
          <w:sz w:val="52"/>
          <w:szCs w:val="52"/>
        </w:rPr>
      </w:pPr>
    </w:p>
    <w:p w:rsidR="009957AD" w:rsidRDefault="009957AD">
      <w:pPr>
        <w:pStyle w:val="a3"/>
        <w:kinsoku w:val="0"/>
        <w:overflowPunct w:val="0"/>
        <w:rPr>
          <w:rFonts w:ascii="Arial Unicode MS" w:eastAsia="Arial Unicode MS" w:cs="Arial Unicode MS"/>
          <w:sz w:val="41"/>
          <w:szCs w:val="41"/>
        </w:rPr>
      </w:pPr>
    </w:p>
    <w:p w:rsidR="009957AD" w:rsidRDefault="009957AD">
      <w:pPr>
        <w:pStyle w:val="a3"/>
        <w:kinsoku w:val="0"/>
        <w:overflowPunct w:val="0"/>
        <w:ind w:left="165" w:right="666"/>
        <w:jc w:val="center"/>
        <w:rPr>
          <w:rFonts w:ascii="楷体" w:eastAsia="楷体" w:cs="楷体"/>
          <w:sz w:val="36"/>
          <w:szCs w:val="36"/>
        </w:rPr>
      </w:pPr>
    </w:p>
    <w:p w:rsidR="009957AD" w:rsidRDefault="009957AD">
      <w:pPr>
        <w:pStyle w:val="a3"/>
        <w:kinsoku w:val="0"/>
        <w:overflowPunct w:val="0"/>
        <w:ind w:left="165" w:right="666"/>
        <w:jc w:val="center"/>
        <w:rPr>
          <w:rFonts w:ascii="楷体" w:eastAsia="楷体" w:cs="楷体"/>
          <w:sz w:val="36"/>
          <w:szCs w:val="36"/>
        </w:rPr>
        <w:sectPr w:rsidR="009957AD" w:rsidSect="001D7A04">
          <w:footerReference w:type="default" r:id="rId8"/>
          <w:pgSz w:w="11910" w:h="16840"/>
          <w:pgMar w:top="1580" w:right="1080" w:bottom="1160" w:left="1580" w:header="0" w:footer="970" w:gutter="0"/>
          <w:pgNumType w:start="0"/>
          <w:cols w:space="720"/>
          <w:noEndnote/>
          <w:titlePg/>
          <w:docGrid w:linePitch="299"/>
        </w:sectPr>
      </w:pPr>
    </w:p>
    <w:p w:rsidR="00983C64" w:rsidRDefault="00983C64" w:rsidP="00983C64">
      <w:pPr>
        <w:pStyle w:val="TOC"/>
        <w:jc w:val="center"/>
        <w:rPr>
          <w:rFonts w:hint="eastAsia"/>
          <w:color w:val="000000"/>
          <w:sz w:val="44"/>
          <w:szCs w:val="44"/>
          <w:lang w:val="zh-CN"/>
        </w:rPr>
      </w:pPr>
      <w:r w:rsidRPr="00983C64">
        <w:rPr>
          <w:color w:val="000000"/>
          <w:sz w:val="44"/>
          <w:szCs w:val="44"/>
          <w:lang w:val="zh-CN"/>
        </w:rPr>
        <w:lastRenderedPageBreak/>
        <w:t>目录</w:t>
      </w:r>
    </w:p>
    <w:p w:rsidR="00983C64" w:rsidRPr="00983C64" w:rsidRDefault="00983C64" w:rsidP="00983C64">
      <w:pPr>
        <w:rPr>
          <w:lang w:val="zh-CN"/>
        </w:rPr>
      </w:pPr>
    </w:p>
    <w:p w:rsidR="00717A43" w:rsidRDefault="00983C64">
      <w:pPr>
        <w:pStyle w:val="10"/>
        <w:tabs>
          <w:tab w:val="right" w:leader="dot" w:pos="9240"/>
        </w:tabs>
        <w:rPr>
          <w:rFonts w:ascii="Calibri" w:eastAsia="宋体" w:hAnsi="Calibri" w:cs="Times New Roman"/>
          <w:noProof/>
          <w:kern w:val="2"/>
          <w:sz w:val="21"/>
        </w:rPr>
      </w:pPr>
      <w:r w:rsidRPr="009F6F8E">
        <w:rPr>
          <w:rFonts w:hAnsi="仿宋"/>
          <w:sz w:val="30"/>
          <w:szCs w:val="30"/>
        </w:rPr>
        <w:fldChar w:fldCharType="begin"/>
      </w:r>
      <w:r w:rsidRPr="009F6F8E">
        <w:rPr>
          <w:rFonts w:hAnsi="仿宋"/>
          <w:sz w:val="30"/>
          <w:szCs w:val="30"/>
        </w:rPr>
        <w:instrText xml:space="preserve"> TOC \o "1-3" \h \z \u </w:instrText>
      </w:r>
      <w:r w:rsidRPr="009F6F8E">
        <w:rPr>
          <w:rFonts w:hAnsi="仿宋"/>
          <w:sz w:val="30"/>
          <w:szCs w:val="30"/>
        </w:rPr>
        <w:fldChar w:fldCharType="separate"/>
      </w:r>
      <w:hyperlink w:anchor="_Toc25569049" w:history="1">
        <w:r w:rsidR="00717A43" w:rsidRPr="00B65C93">
          <w:rPr>
            <w:rStyle w:val="aa"/>
            <w:rFonts w:ascii="黑体" w:eastAsia="黑体" w:hAnsi="黑体" w:cs="Times New Roman" w:hint="eastAsia"/>
            <w:b/>
            <w:noProof/>
          </w:rPr>
          <w:t>一、申报人员使用指南</w:t>
        </w:r>
        <w:r w:rsidR="00717A43">
          <w:rPr>
            <w:noProof/>
            <w:webHidden/>
          </w:rPr>
          <w:tab/>
        </w:r>
        <w:r w:rsidR="00717A43">
          <w:rPr>
            <w:noProof/>
            <w:webHidden/>
          </w:rPr>
          <w:fldChar w:fldCharType="begin"/>
        </w:r>
        <w:r w:rsidR="00717A43">
          <w:rPr>
            <w:noProof/>
            <w:webHidden/>
          </w:rPr>
          <w:instrText xml:space="preserve"> PAGEREF _Toc25569049 \h </w:instrText>
        </w:r>
        <w:r w:rsidR="00717A43">
          <w:rPr>
            <w:noProof/>
            <w:webHidden/>
          </w:rPr>
        </w:r>
        <w:r w:rsidR="00717A43">
          <w:rPr>
            <w:noProof/>
            <w:webHidden/>
          </w:rPr>
          <w:fldChar w:fldCharType="separate"/>
        </w:r>
        <w:r w:rsidR="001D7A04">
          <w:rPr>
            <w:noProof/>
            <w:webHidden/>
          </w:rPr>
          <w:t>2</w:t>
        </w:r>
        <w:r w:rsidR="00717A43">
          <w:rPr>
            <w:noProof/>
            <w:webHidden/>
          </w:rPr>
          <w:fldChar w:fldCharType="end"/>
        </w:r>
      </w:hyperlink>
    </w:p>
    <w:p w:rsidR="00717A43" w:rsidRDefault="00717A43" w:rsidP="00717A43">
      <w:pPr>
        <w:pStyle w:val="2"/>
        <w:tabs>
          <w:tab w:val="right" w:leader="dot" w:pos="9240"/>
        </w:tabs>
        <w:ind w:left="440"/>
        <w:rPr>
          <w:rFonts w:ascii="Calibri" w:eastAsia="宋体" w:hAnsi="Calibri" w:cs="Times New Roman"/>
          <w:noProof/>
          <w:kern w:val="2"/>
          <w:sz w:val="21"/>
        </w:rPr>
      </w:pPr>
      <w:hyperlink w:anchor="_Toc25569050" w:history="1">
        <w:r w:rsidRPr="00B65C93">
          <w:rPr>
            <w:rStyle w:val="aa"/>
            <w:rFonts w:ascii="楷体" w:eastAsia="楷体" w:hAnsi="楷体" w:cs="宋体" w:hint="eastAsia"/>
            <w:b/>
            <w:noProof/>
          </w:rPr>
          <w:t>（一）申报人员账号获取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_Toc25569050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7A04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717A43" w:rsidRDefault="00717A43" w:rsidP="00717A43">
      <w:pPr>
        <w:pStyle w:val="2"/>
        <w:tabs>
          <w:tab w:val="right" w:leader="dot" w:pos="9240"/>
        </w:tabs>
        <w:ind w:left="440"/>
        <w:rPr>
          <w:rFonts w:ascii="Calibri" w:eastAsia="宋体" w:hAnsi="Calibri" w:cs="Times New Roman"/>
          <w:noProof/>
          <w:kern w:val="2"/>
          <w:sz w:val="21"/>
        </w:rPr>
      </w:pPr>
      <w:hyperlink w:anchor="_Toc25569051" w:history="1">
        <w:r w:rsidRPr="00B65C93">
          <w:rPr>
            <w:rStyle w:val="aa"/>
            <w:rFonts w:ascii="楷体" w:eastAsia="楷体" w:hAnsi="楷体" w:cs="宋体" w:hint="eastAsia"/>
            <w:b/>
            <w:noProof/>
          </w:rPr>
          <w:t>（二）项目填写及上报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_Toc25569051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7A04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717A43" w:rsidRDefault="00717A43" w:rsidP="00717A43">
      <w:pPr>
        <w:pStyle w:val="2"/>
        <w:tabs>
          <w:tab w:val="right" w:leader="dot" w:pos="9240"/>
        </w:tabs>
        <w:ind w:left="440"/>
        <w:rPr>
          <w:rFonts w:ascii="Calibri" w:eastAsia="宋体" w:hAnsi="Calibri" w:cs="Times New Roman"/>
          <w:noProof/>
          <w:kern w:val="2"/>
          <w:sz w:val="21"/>
        </w:rPr>
      </w:pPr>
      <w:hyperlink w:anchor="_Toc25569052" w:history="1">
        <w:r w:rsidRPr="00B65C93">
          <w:rPr>
            <w:rStyle w:val="aa"/>
            <w:rFonts w:ascii="楷体" w:eastAsia="楷体" w:hAnsi="楷体" w:cs="宋体" w:hint="eastAsia"/>
            <w:b/>
            <w:noProof/>
          </w:rPr>
          <w:t>（三）特别提示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_Toc25569052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7A04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717A43" w:rsidRDefault="00717A43">
      <w:pPr>
        <w:pStyle w:val="10"/>
        <w:tabs>
          <w:tab w:val="right" w:leader="dot" w:pos="9240"/>
        </w:tabs>
        <w:rPr>
          <w:rFonts w:ascii="Calibri" w:eastAsia="宋体" w:hAnsi="Calibri" w:cs="Times New Roman"/>
          <w:noProof/>
          <w:kern w:val="2"/>
          <w:sz w:val="21"/>
        </w:rPr>
      </w:pPr>
      <w:hyperlink w:anchor="_Toc25569053" w:history="1">
        <w:r w:rsidRPr="00B65C93">
          <w:rPr>
            <w:rStyle w:val="aa"/>
            <w:rFonts w:ascii="黑体" w:eastAsia="黑体" w:hAnsi="黑体" w:cs="Times New Roman" w:hint="eastAsia"/>
            <w:b/>
            <w:noProof/>
          </w:rPr>
          <w:t>二、申报人员所在单位使用指南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_Toc25569053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7A04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717A43" w:rsidRDefault="00717A43" w:rsidP="00717A43">
      <w:pPr>
        <w:pStyle w:val="2"/>
        <w:tabs>
          <w:tab w:val="right" w:leader="dot" w:pos="9240"/>
        </w:tabs>
        <w:ind w:left="440"/>
        <w:rPr>
          <w:rFonts w:ascii="Calibri" w:eastAsia="宋体" w:hAnsi="Calibri" w:cs="Times New Roman"/>
          <w:noProof/>
          <w:kern w:val="2"/>
          <w:sz w:val="21"/>
        </w:rPr>
      </w:pPr>
      <w:hyperlink w:anchor="_Toc25569054" w:history="1">
        <w:r w:rsidRPr="00B65C93">
          <w:rPr>
            <w:rStyle w:val="aa"/>
            <w:rFonts w:ascii="楷体" w:eastAsia="楷体" w:hAnsi="楷体" w:cs="宋体" w:hint="eastAsia"/>
            <w:b/>
            <w:noProof/>
          </w:rPr>
          <w:t>（一）账号管理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_Toc25569054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7A04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717A43" w:rsidRDefault="00717A43" w:rsidP="00717A43">
      <w:pPr>
        <w:pStyle w:val="2"/>
        <w:tabs>
          <w:tab w:val="right" w:leader="dot" w:pos="9240"/>
        </w:tabs>
        <w:ind w:left="440"/>
        <w:rPr>
          <w:rFonts w:ascii="Calibri" w:eastAsia="宋体" w:hAnsi="Calibri" w:cs="Times New Roman"/>
          <w:noProof/>
          <w:kern w:val="2"/>
          <w:sz w:val="21"/>
        </w:rPr>
      </w:pPr>
      <w:hyperlink w:anchor="_Toc25569055" w:history="1">
        <w:r w:rsidRPr="00B65C93">
          <w:rPr>
            <w:rStyle w:val="aa"/>
            <w:rFonts w:ascii="楷体" w:eastAsia="楷体" w:hAnsi="楷体" w:cs="宋体" w:hint="eastAsia"/>
            <w:b/>
            <w:noProof/>
          </w:rPr>
          <w:t>（二）申报管理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_Toc25569055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7A04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717A43" w:rsidRDefault="00717A43" w:rsidP="00717A43">
      <w:pPr>
        <w:pStyle w:val="2"/>
        <w:tabs>
          <w:tab w:val="right" w:leader="dot" w:pos="9240"/>
        </w:tabs>
        <w:ind w:left="440"/>
        <w:rPr>
          <w:rFonts w:ascii="Calibri" w:eastAsia="宋体" w:hAnsi="Calibri" w:cs="Times New Roman"/>
          <w:noProof/>
          <w:kern w:val="2"/>
          <w:sz w:val="21"/>
        </w:rPr>
      </w:pPr>
      <w:hyperlink w:anchor="_Toc25569056" w:history="1">
        <w:r w:rsidRPr="00B65C93">
          <w:rPr>
            <w:rStyle w:val="aa"/>
            <w:rFonts w:ascii="楷体" w:eastAsia="楷体" w:hAnsi="楷体" w:cs="宋体" w:hint="eastAsia"/>
            <w:b/>
            <w:noProof/>
          </w:rPr>
          <w:t>（三）完善单位信息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_Toc25569056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7A04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717A43" w:rsidRDefault="00717A43">
      <w:pPr>
        <w:pStyle w:val="10"/>
        <w:tabs>
          <w:tab w:val="right" w:leader="dot" w:pos="9240"/>
        </w:tabs>
        <w:rPr>
          <w:rFonts w:ascii="Calibri" w:eastAsia="宋体" w:hAnsi="Calibri" w:cs="Times New Roman"/>
          <w:noProof/>
          <w:kern w:val="2"/>
          <w:sz w:val="21"/>
        </w:rPr>
      </w:pPr>
      <w:hyperlink w:anchor="_Toc25569057" w:history="1">
        <w:r w:rsidRPr="00B65C93">
          <w:rPr>
            <w:rStyle w:val="aa"/>
            <w:rFonts w:ascii="黑体" w:eastAsia="黑体" w:hAnsi="黑体" w:cs="Times New Roman" w:hint="eastAsia"/>
            <w:b/>
            <w:noProof/>
          </w:rPr>
          <w:t>三、各级主管部门（包括推荐单位）使用指南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_Toc25569057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7A04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717A43" w:rsidRDefault="00717A43" w:rsidP="00717A43">
      <w:pPr>
        <w:pStyle w:val="2"/>
        <w:tabs>
          <w:tab w:val="right" w:leader="dot" w:pos="9240"/>
        </w:tabs>
        <w:ind w:left="440"/>
        <w:rPr>
          <w:rFonts w:ascii="Calibri" w:eastAsia="宋体" w:hAnsi="Calibri" w:cs="Times New Roman"/>
          <w:noProof/>
          <w:kern w:val="2"/>
          <w:sz w:val="21"/>
        </w:rPr>
      </w:pPr>
      <w:hyperlink w:anchor="_Toc25569058" w:history="1">
        <w:r w:rsidRPr="00B65C93">
          <w:rPr>
            <w:rStyle w:val="aa"/>
            <w:rFonts w:ascii="楷体" w:eastAsia="楷体" w:hAnsi="楷体" w:cs="宋体" w:hint="eastAsia"/>
            <w:b/>
            <w:noProof/>
          </w:rPr>
          <w:t>（一）账号管理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_Toc25569058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7A04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717A43" w:rsidRDefault="00717A43" w:rsidP="00717A43">
      <w:pPr>
        <w:pStyle w:val="2"/>
        <w:tabs>
          <w:tab w:val="right" w:leader="dot" w:pos="9240"/>
        </w:tabs>
        <w:ind w:left="440"/>
        <w:rPr>
          <w:rFonts w:ascii="Calibri" w:eastAsia="宋体" w:hAnsi="Calibri" w:cs="Times New Roman"/>
          <w:noProof/>
          <w:kern w:val="2"/>
          <w:sz w:val="21"/>
        </w:rPr>
      </w:pPr>
      <w:hyperlink w:anchor="_Toc25569059" w:history="1">
        <w:r w:rsidRPr="00B65C93">
          <w:rPr>
            <w:rStyle w:val="aa"/>
            <w:rFonts w:ascii="楷体" w:eastAsia="楷体" w:hAnsi="楷体" w:cs="宋体" w:hint="eastAsia"/>
            <w:b/>
            <w:noProof/>
          </w:rPr>
          <w:t>（二）申报管理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_Toc25569059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7A04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717A43" w:rsidRDefault="00717A43" w:rsidP="00717A43">
      <w:pPr>
        <w:pStyle w:val="2"/>
        <w:tabs>
          <w:tab w:val="right" w:leader="dot" w:pos="9240"/>
        </w:tabs>
        <w:ind w:left="440"/>
        <w:rPr>
          <w:rFonts w:ascii="Calibri" w:eastAsia="宋体" w:hAnsi="Calibri" w:cs="Times New Roman"/>
          <w:noProof/>
          <w:kern w:val="2"/>
          <w:sz w:val="21"/>
        </w:rPr>
      </w:pPr>
      <w:hyperlink w:anchor="_Toc25569060" w:history="1">
        <w:r w:rsidRPr="00B65C93">
          <w:rPr>
            <w:rStyle w:val="aa"/>
            <w:rFonts w:ascii="楷体" w:eastAsia="楷体" w:hAnsi="楷体" w:cs="宋体" w:hint="eastAsia"/>
            <w:b/>
            <w:noProof/>
          </w:rPr>
          <w:t>（三）完善单位信息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_Toc25569060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7A04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717A43" w:rsidRDefault="00717A43">
      <w:pPr>
        <w:pStyle w:val="10"/>
        <w:tabs>
          <w:tab w:val="right" w:leader="dot" w:pos="9240"/>
        </w:tabs>
        <w:rPr>
          <w:rFonts w:ascii="Calibri" w:eastAsia="宋体" w:hAnsi="Calibri" w:cs="Times New Roman"/>
          <w:noProof/>
          <w:kern w:val="2"/>
          <w:sz w:val="21"/>
        </w:rPr>
      </w:pPr>
      <w:hyperlink w:anchor="_Toc25569061" w:history="1">
        <w:r w:rsidRPr="00B65C93">
          <w:rPr>
            <w:rStyle w:val="aa"/>
            <w:rFonts w:ascii="黑体" w:eastAsia="黑体" w:hAnsi="黑体" w:cs="Times New Roman" w:hint="eastAsia"/>
            <w:b/>
            <w:noProof/>
          </w:rPr>
          <w:t>四、学术团体使用指南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_Toc25569061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7A04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717A43" w:rsidRDefault="00717A43" w:rsidP="00717A43">
      <w:pPr>
        <w:pStyle w:val="2"/>
        <w:tabs>
          <w:tab w:val="right" w:leader="dot" w:pos="9240"/>
        </w:tabs>
        <w:ind w:left="440"/>
        <w:rPr>
          <w:rFonts w:ascii="Calibri" w:eastAsia="宋体" w:hAnsi="Calibri" w:cs="Times New Roman"/>
          <w:noProof/>
          <w:kern w:val="2"/>
          <w:sz w:val="21"/>
        </w:rPr>
      </w:pPr>
      <w:hyperlink w:anchor="_Toc25569062" w:history="1">
        <w:r w:rsidRPr="00B65C93">
          <w:rPr>
            <w:rStyle w:val="aa"/>
            <w:rFonts w:ascii="楷体" w:eastAsia="楷体" w:hAnsi="楷体" w:cs="宋体" w:hint="eastAsia"/>
            <w:b/>
            <w:noProof/>
          </w:rPr>
          <w:t>（一）账号管理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_Toc25569062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7A04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717A43" w:rsidRDefault="00717A43" w:rsidP="00717A43">
      <w:pPr>
        <w:pStyle w:val="2"/>
        <w:tabs>
          <w:tab w:val="right" w:leader="dot" w:pos="9240"/>
        </w:tabs>
        <w:ind w:left="440"/>
        <w:rPr>
          <w:rFonts w:ascii="Calibri" w:eastAsia="宋体" w:hAnsi="Calibri" w:cs="Times New Roman"/>
          <w:noProof/>
          <w:kern w:val="2"/>
          <w:sz w:val="21"/>
        </w:rPr>
      </w:pPr>
      <w:hyperlink w:anchor="_Toc25569063" w:history="1">
        <w:r w:rsidRPr="00B65C93">
          <w:rPr>
            <w:rStyle w:val="aa"/>
            <w:rFonts w:ascii="楷体" w:eastAsia="楷体" w:hAnsi="楷体" w:cs="宋体" w:hint="eastAsia"/>
            <w:b/>
            <w:noProof/>
          </w:rPr>
          <w:t>（二）申报管理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_Toc25569063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7A04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717A43" w:rsidRDefault="00717A43" w:rsidP="00717A43">
      <w:pPr>
        <w:pStyle w:val="2"/>
        <w:tabs>
          <w:tab w:val="right" w:leader="dot" w:pos="9240"/>
        </w:tabs>
        <w:ind w:left="440"/>
        <w:rPr>
          <w:rFonts w:ascii="Calibri" w:eastAsia="宋体" w:hAnsi="Calibri" w:cs="Times New Roman"/>
          <w:noProof/>
          <w:kern w:val="2"/>
          <w:sz w:val="21"/>
        </w:rPr>
      </w:pPr>
      <w:hyperlink w:anchor="_Toc25569064" w:history="1">
        <w:r w:rsidRPr="00B65C93">
          <w:rPr>
            <w:rStyle w:val="aa"/>
            <w:rFonts w:ascii="楷体" w:eastAsia="楷体" w:hAnsi="楷体" w:cs="宋体" w:hint="eastAsia"/>
            <w:b/>
            <w:noProof/>
          </w:rPr>
          <w:t>（三）完善单位信息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_Toc25569064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7A04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983C64" w:rsidRDefault="00983C64">
      <w:r w:rsidRPr="009F6F8E">
        <w:rPr>
          <w:rFonts w:hAnsi="仿宋"/>
          <w:sz w:val="30"/>
          <w:szCs w:val="30"/>
        </w:rPr>
        <w:fldChar w:fldCharType="end"/>
      </w:r>
    </w:p>
    <w:p w:rsidR="009957AD" w:rsidRDefault="009957AD">
      <w:pPr>
        <w:pStyle w:val="a3"/>
        <w:kinsoku w:val="0"/>
        <w:overflowPunct w:val="0"/>
        <w:rPr>
          <w:rFonts w:ascii="黑体" w:eastAsia="黑体" w:cs="黑体"/>
          <w:sz w:val="57"/>
          <w:szCs w:val="57"/>
        </w:rPr>
      </w:pPr>
    </w:p>
    <w:p w:rsidR="009957AD" w:rsidRDefault="009957AD">
      <w:pPr>
        <w:pStyle w:val="a3"/>
        <w:tabs>
          <w:tab w:val="left" w:leader="dot" w:pos="7974"/>
        </w:tabs>
        <w:kinsoku w:val="0"/>
        <w:overflowPunct w:val="0"/>
        <w:spacing w:before="201"/>
        <w:ind w:left="220"/>
        <w:sectPr w:rsidR="009957AD">
          <w:pgSz w:w="11910" w:h="16840"/>
          <w:pgMar w:top="1580" w:right="1080" w:bottom="1160" w:left="1580" w:header="0" w:footer="970" w:gutter="0"/>
          <w:cols w:space="720"/>
          <w:noEndnote/>
        </w:sectPr>
      </w:pPr>
    </w:p>
    <w:p w:rsidR="00D65AA9" w:rsidRPr="00F5547B" w:rsidRDefault="00D65AA9" w:rsidP="00D65AA9">
      <w:pPr>
        <w:autoSpaceDE/>
        <w:autoSpaceDN/>
        <w:adjustRightInd/>
        <w:jc w:val="both"/>
        <w:outlineLvl w:val="0"/>
        <w:rPr>
          <w:rFonts w:ascii="黑体" w:eastAsia="黑体" w:hAnsi="黑体" w:cs="Times New Roman"/>
          <w:b/>
          <w:kern w:val="2"/>
          <w:sz w:val="32"/>
          <w:szCs w:val="32"/>
        </w:rPr>
      </w:pPr>
      <w:bookmarkStart w:id="1" w:name="_Toc25569049"/>
      <w:r w:rsidRPr="00F5547B">
        <w:rPr>
          <w:rFonts w:ascii="黑体" w:eastAsia="黑体" w:hAnsi="黑体" w:cs="Times New Roman" w:hint="eastAsia"/>
          <w:b/>
          <w:kern w:val="2"/>
          <w:sz w:val="32"/>
          <w:szCs w:val="32"/>
        </w:rPr>
        <w:lastRenderedPageBreak/>
        <w:t>一</w:t>
      </w:r>
      <w:r>
        <w:rPr>
          <w:rFonts w:ascii="黑体" w:eastAsia="黑体" w:hAnsi="黑体" w:cs="Times New Roman" w:hint="eastAsia"/>
          <w:b/>
          <w:kern w:val="2"/>
          <w:sz w:val="32"/>
          <w:szCs w:val="32"/>
        </w:rPr>
        <w:t>、申报人员</w:t>
      </w:r>
      <w:r w:rsidRPr="00F5547B">
        <w:rPr>
          <w:rFonts w:ascii="黑体" w:eastAsia="黑体" w:hAnsi="黑体" w:cs="Times New Roman" w:hint="eastAsia"/>
          <w:b/>
          <w:kern w:val="2"/>
          <w:sz w:val="32"/>
          <w:szCs w:val="32"/>
        </w:rPr>
        <w:t>使用指南</w:t>
      </w:r>
      <w:bookmarkEnd w:id="1"/>
    </w:p>
    <w:p w:rsidR="00D65AA9" w:rsidRPr="00F5547B" w:rsidRDefault="00D65AA9" w:rsidP="00D65AA9">
      <w:pPr>
        <w:spacing w:line="592" w:lineRule="exact"/>
        <w:ind w:firstLineChars="200" w:firstLine="643"/>
        <w:outlineLvl w:val="1"/>
        <w:rPr>
          <w:rFonts w:ascii="楷体" w:eastAsia="楷体" w:hAnsi="楷体" w:cs="宋体"/>
          <w:b/>
          <w:color w:val="2A2A2A"/>
          <w:sz w:val="32"/>
          <w:szCs w:val="32"/>
        </w:rPr>
      </w:pPr>
      <w:bookmarkStart w:id="2" w:name="_Toc25569050"/>
      <w:r w:rsidRPr="00F5547B">
        <w:rPr>
          <w:rFonts w:ascii="楷体" w:eastAsia="楷体" w:hAnsi="楷体" w:cs="宋体" w:hint="eastAsia"/>
          <w:b/>
          <w:color w:val="2A2A2A"/>
          <w:sz w:val="32"/>
          <w:szCs w:val="32"/>
        </w:rPr>
        <w:t>（一）</w:t>
      </w:r>
      <w:r>
        <w:rPr>
          <w:rFonts w:ascii="楷体" w:eastAsia="楷体" w:hAnsi="楷体" w:cs="宋体" w:hint="eastAsia"/>
          <w:b/>
          <w:color w:val="2A2A2A"/>
          <w:sz w:val="32"/>
          <w:szCs w:val="32"/>
        </w:rPr>
        <w:t>申报人员</w:t>
      </w:r>
      <w:r w:rsidRPr="00F5547B">
        <w:rPr>
          <w:rFonts w:ascii="楷体" w:eastAsia="楷体" w:hAnsi="楷体" w:cs="宋体" w:hint="eastAsia"/>
          <w:b/>
          <w:color w:val="2A2A2A"/>
          <w:sz w:val="32"/>
          <w:szCs w:val="32"/>
        </w:rPr>
        <w:t>账</w:t>
      </w:r>
      <w:r>
        <w:rPr>
          <w:rFonts w:ascii="楷体" w:eastAsia="楷体" w:hAnsi="楷体" w:cs="宋体" w:hint="eastAsia"/>
          <w:b/>
          <w:color w:val="2A2A2A"/>
          <w:sz w:val="32"/>
          <w:szCs w:val="32"/>
        </w:rPr>
        <w:t>号</w:t>
      </w:r>
      <w:r w:rsidRPr="00F5547B">
        <w:rPr>
          <w:rFonts w:ascii="楷体" w:eastAsia="楷体" w:hAnsi="楷体" w:cs="宋体" w:hint="eastAsia"/>
          <w:b/>
          <w:color w:val="2A2A2A"/>
          <w:sz w:val="32"/>
          <w:szCs w:val="32"/>
        </w:rPr>
        <w:t>获取</w:t>
      </w:r>
      <w:bookmarkEnd w:id="2"/>
    </w:p>
    <w:p w:rsidR="00D65AA9" w:rsidRPr="00F5547B" w:rsidRDefault="00D65AA9" w:rsidP="00D65AA9">
      <w:pPr>
        <w:pStyle w:val="a3"/>
        <w:kinsoku w:val="0"/>
        <w:overflowPunct w:val="0"/>
        <w:spacing w:before="201" w:after="12" w:line="355" w:lineRule="auto"/>
        <w:ind w:left="220" w:right="719" w:firstLine="660"/>
        <w:jc w:val="both"/>
        <w:rPr>
          <w:sz w:val="32"/>
          <w:szCs w:val="32"/>
        </w:rPr>
      </w:pPr>
      <w:r w:rsidRPr="00F5547B">
        <w:rPr>
          <w:rFonts w:hint="eastAsia"/>
          <w:sz w:val="32"/>
          <w:szCs w:val="32"/>
        </w:rPr>
        <w:t>符合申报条件的申报</w:t>
      </w:r>
      <w:r>
        <w:rPr>
          <w:rFonts w:hint="eastAsia"/>
          <w:sz w:val="32"/>
          <w:szCs w:val="32"/>
        </w:rPr>
        <w:t>人员</w:t>
      </w:r>
      <w:r w:rsidRPr="00F5547B">
        <w:rPr>
          <w:rFonts w:hint="eastAsia"/>
          <w:sz w:val="32"/>
          <w:szCs w:val="32"/>
        </w:rPr>
        <w:t>请联系</w:t>
      </w:r>
      <w:r>
        <w:rPr>
          <w:rFonts w:hint="eastAsia"/>
          <w:sz w:val="32"/>
          <w:szCs w:val="32"/>
        </w:rPr>
        <w:t>申报人员</w:t>
      </w:r>
      <w:r w:rsidRPr="00F5547B">
        <w:rPr>
          <w:rFonts w:hint="eastAsia"/>
          <w:sz w:val="32"/>
          <w:szCs w:val="32"/>
        </w:rPr>
        <w:t>所在单位</w:t>
      </w:r>
      <w:r>
        <w:rPr>
          <w:rFonts w:hint="eastAsia"/>
          <w:sz w:val="32"/>
          <w:szCs w:val="32"/>
        </w:rPr>
        <w:t>（以下简称申报单位）</w:t>
      </w:r>
      <w:r w:rsidRPr="00F5547B">
        <w:rPr>
          <w:rFonts w:hint="eastAsia"/>
          <w:sz w:val="32"/>
          <w:szCs w:val="32"/>
        </w:rPr>
        <w:t>人事部门获取账</w:t>
      </w:r>
      <w:r w:rsidRPr="00EC6F75">
        <w:rPr>
          <w:rFonts w:hint="eastAsia"/>
          <w:sz w:val="32"/>
          <w:szCs w:val="32"/>
        </w:rPr>
        <w:t>号</w:t>
      </w:r>
      <w:r w:rsidRPr="00F5547B">
        <w:rPr>
          <w:rFonts w:hint="eastAsia"/>
          <w:sz w:val="32"/>
          <w:szCs w:val="32"/>
        </w:rPr>
        <w:t>及密码。首次登录用户请及时更改密码，并牢记用户名和密码。如遗忘，请联系单位人事部门重置密码。</w:t>
      </w:r>
    </w:p>
    <w:p w:rsidR="00D65AA9" w:rsidRDefault="009928F1" w:rsidP="00D65AA9">
      <w:pPr>
        <w:pStyle w:val="a3"/>
        <w:kinsoku w:val="0"/>
        <w:overflowPunct w:val="0"/>
        <w:jc w:val="center"/>
        <w:rPr>
          <w:sz w:val="20"/>
        </w:rPr>
      </w:pPr>
      <w:r>
        <w:rPr>
          <w:noProof/>
          <w:sz w:val="20"/>
          <w:lang w:val="en-US" w:eastAsia="zh-CN"/>
        </w:rPr>
        <w:drawing>
          <wp:inline distT="0" distB="0" distL="0" distR="0">
            <wp:extent cx="3971925" cy="2867660"/>
            <wp:effectExtent l="0" t="0" r="0" b="0"/>
            <wp:docPr id="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86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AA9" w:rsidRPr="00F5547B" w:rsidRDefault="00D65AA9" w:rsidP="00D65AA9">
      <w:pPr>
        <w:spacing w:line="592" w:lineRule="exact"/>
        <w:ind w:firstLineChars="200" w:firstLine="643"/>
        <w:outlineLvl w:val="1"/>
        <w:rPr>
          <w:rFonts w:ascii="楷体" w:eastAsia="楷体" w:hAnsi="楷体" w:cs="宋体"/>
          <w:b/>
          <w:color w:val="2A2A2A"/>
          <w:sz w:val="32"/>
          <w:szCs w:val="32"/>
        </w:rPr>
      </w:pPr>
      <w:bookmarkStart w:id="3" w:name="_Toc25569051"/>
      <w:r w:rsidRPr="00F5547B">
        <w:rPr>
          <w:rFonts w:ascii="楷体" w:eastAsia="楷体" w:hAnsi="楷体" w:cs="宋体" w:hint="eastAsia"/>
          <w:b/>
          <w:color w:val="2A2A2A"/>
          <w:sz w:val="32"/>
          <w:szCs w:val="32"/>
        </w:rPr>
        <w:t>（二）</w:t>
      </w:r>
      <w:r>
        <w:rPr>
          <w:rFonts w:ascii="楷体" w:eastAsia="楷体" w:hAnsi="楷体" w:cs="宋体" w:hint="eastAsia"/>
          <w:b/>
          <w:color w:val="2A2A2A"/>
          <w:sz w:val="32"/>
          <w:szCs w:val="32"/>
        </w:rPr>
        <w:t>项目</w:t>
      </w:r>
      <w:r w:rsidRPr="00F5547B">
        <w:rPr>
          <w:rFonts w:ascii="楷体" w:eastAsia="楷体" w:hAnsi="楷体" w:cs="宋体" w:hint="eastAsia"/>
          <w:b/>
          <w:color w:val="2A2A2A"/>
          <w:sz w:val="32"/>
          <w:szCs w:val="32"/>
        </w:rPr>
        <w:t>填写及上报</w:t>
      </w:r>
      <w:bookmarkEnd w:id="3"/>
    </w:p>
    <w:p w:rsidR="00D65AA9" w:rsidRDefault="00D65AA9" w:rsidP="00D65AA9">
      <w:pPr>
        <w:pStyle w:val="a3"/>
        <w:kinsoku w:val="0"/>
        <w:overflowPunct w:val="0"/>
        <w:spacing w:before="201" w:after="19" w:line="309" w:lineRule="auto"/>
        <w:ind w:left="220" w:right="719" w:firstLine="660"/>
        <w:jc w:val="both"/>
        <w:rPr>
          <w:rFonts w:ascii="仿宋_GB2312" w:eastAsia="仿宋_GB2312" w:hAnsi="Calibri" w:hint="eastAsia"/>
          <w:b/>
          <w:kern w:val="2"/>
          <w:sz w:val="32"/>
          <w:szCs w:val="32"/>
        </w:rPr>
      </w:pPr>
      <w:r w:rsidRPr="00F5547B">
        <w:rPr>
          <w:rFonts w:ascii="仿宋_GB2312" w:eastAsia="仿宋_GB2312" w:hAnsi="Calibri" w:hint="eastAsia"/>
          <w:b/>
          <w:kern w:val="2"/>
          <w:sz w:val="32"/>
          <w:szCs w:val="32"/>
        </w:rPr>
        <w:t>1、申报</w:t>
      </w:r>
    </w:p>
    <w:p w:rsidR="00D65AA9" w:rsidRPr="00F5547B" w:rsidRDefault="00C509A5" w:rsidP="00D65AA9">
      <w:pPr>
        <w:pStyle w:val="a3"/>
        <w:kinsoku w:val="0"/>
        <w:overflowPunct w:val="0"/>
        <w:spacing w:before="201" w:after="19" w:line="309" w:lineRule="auto"/>
        <w:ind w:left="220" w:right="719" w:firstLine="660"/>
        <w:jc w:val="both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点击“</w:t>
      </w:r>
      <w:r w:rsidRPr="00C509A5">
        <w:rPr>
          <w:rFonts w:ascii="仿宋_GB2312" w:eastAsia="仿宋_GB2312" w:hAnsi="Calibri" w:hint="eastAsia"/>
          <w:kern w:val="2"/>
          <w:sz w:val="32"/>
          <w:szCs w:val="32"/>
        </w:rPr>
        <w:t>申报向导</w:t>
      </w:r>
      <w:r>
        <w:rPr>
          <w:rFonts w:hint="eastAsia"/>
          <w:sz w:val="32"/>
          <w:szCs w:val="32"/>
          <w:lang w:eastAsia="zh-CN"/>
        </w:rPr>
        <w:t>”，选择</w:t>
      </w:r>
      <w:r w:rsidR="00D65AA9" w:rsidRPr="00F5547B">
        <w:rPr>
          <w:rFonts w:hint="eastAsia"/>
          <w:sz w:val="32"/>
          <w:szCs w:val="32"/>
        </w:rPr>
        <w:t>想要申请的项目，根据提示进行填报（</w:t>
      </w:r>
      <w:r w:rsidR="00D65AA9" w:rsidRPr="00F5547B">
        <w:rPr>
          <w:rFonts w:hint="eastAsia"/>
          <w:color w:val="FF0000"/>
          <w:sz w:val="32"/>
          <w:szCs w:val="32"/>
        </w:rPr>
        <w:t>*</w:t>
      </w:r>
      <w:r w:rsidR="00D65AA9" w:rsidRPr="00F5547B">
        <w:rPr>
          <w:rFonts w:hint="eastAsia"/>
          <w:sz w:val="32"/>
          <w:szCs w:val="32"/>
        </w:rPr>
        <w:t>标识的为必填项）。填报时可随时保存，为防止网络拥堵，请随时保存。</w:t>
      </w:r>
    </w:p>
    <w:p w:rsidR="00D65AA9" w:rsidRDefault="009928F1" w:rsidP="00D65AA9">
      <w:pPr>
        <w:pStyle w:val="a3"/>
        <w:kinsoku w:val="0"/>
        <w:overflowPunct w:val="0"/>
        <w:spacing w:before="201" w:after="19" w:line="309" w:lineRule="auto"/>
        <w:ind w:left="220" w:right="719" w:firstLine="660"/>
        <w:rPr>
          <w:rFonts w:hint="eastAsia"/>
        </w:rPr>
      </w:pPr>
      <w:r>
        <w:rPr>
          <w:rFonts w:hint="eastAsia"/>
          <w:noProof/>
          <w:lang w:val="en-US" w:eastAsia="zh-CN"/>
        </w:rPr>
        <w:lastRenderedPageBreak/>
        <w:drawing>
          <wp:inline distT="0" distB="0" distL="0" distR="0">
            <wp:extent cx="5369560" cy="176276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176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AA9" w:rsidRDefault="009928F1" w:rsidP="00D65AA9">
      <w:pPr>
        <w:pStyle w:val="a3"/>
        <w:kinsoku w:val="0"/>
        <w:overflowPunct w:val="0"/>
        <w:spacing w:before="201" w:after="19" w:line="309" w:lineRule="auto"/>
        <w:ind w:left="220" w:right="719" w:firstLine="660"/>
        <w:jc w:val="center"/>
        <w:rPr>
          <w:rFonts w:hint="eastAsia"/>
        </w:rPr>
      </w:pPr>
      <w:r>
        <w:rPr>
          <w:rFonts w:hint="eastAsia"/>
          <w:noProof/>
          <w:lang w:val="en-US" w:eastAsia="zh-CN"/>
        </w:rPr>
        <w:drawing>
          <wp:inline distT="0" distB="0" distL="0" distR="0">
            <wp:extent cx="5369560" cy="332867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332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AA9" w:rsidRPr="00F5547B" w:rsidRDefault="00D65AA9" w:rsidP="00D65AA9">
      <w:pPr>
        <w:pStyle w:val="a3"/>
        <w:kinsoku w:val="0"/>
        <w:overflowPunct w:val="0"/>
        <w:spacing w:before="201" w:after="19" w:line="309" w:lineRule="auto"/>
        <w:ind w:left="220" w:right="719" w:firstLine="660"/>
        <w:jc w:val="both"/>
        <w:rPr>
          <w:rFonts w:ascii="仿宋_GB2312" w:eastAsia="仿宋_GB2312" w:hAnsi="Calibri" w:hint="eastAsia"/>
          <w:b/>
          <w:kern w:val="2"/>
          <w:sz w:val="32"/>
          <w:szCs w:val="32"/>
        </w:rPr>
      </w:pPr>
      <w:r w:rsidRPr="00F5547B">
        <w:rPr>
          <w:rFonts w:ascii="仿宋_GB2312" w:eastAsia="仿宋_GB2312" w:hAnsi="Calibri" w:hint="eastAsia"/>
          <w:b/>
          <w:kern w:val="2"/>
          <w:sz w:val="32"/>
          <w:szCs w:val="32"/>
        </w:rPr>
        <w:t>2、</w:t>
      </w:r>
      <w:r w:rsidR="00BA0B33">
        <w:rPr>
          <w:rFonts w:ascii="仿宋_GB2312" w:eastAsia="仿宋_GB2312" w:hAnsi="Calibri" w:hint="eastAsia"/>
          <w:b/>
          <w:kern w:val="2"/>
          <w:sz w:val="32"/>
          <w:szCs w:val="32"/>
          <w:lang w:eastAsia="zh-CN"/>
        </w:rPr>
        <w:t>查看</w:t>
      </w:r>
      <w:r w:rsidRPr="00F5547B">
        <w:rPr>
          <w:rFonts w:ascii="仿宋_GB2312" w:eastAsia="仿宋_GB2312" w:hAnsi="Calibri" w:hint="eastAsia"/>
          <w:b/>
          <w:kern w:val="2"/>
          <w:sz w:val="32"/>
          <w:szCs w:val="32"/>
        </w:rPr>
        <w:t>填写中</w:t>
      </w:r>
      <w:r w:rsidR="00D9727E">
        <w:rPr>
          <w:rFonts w:ascii="仿宋_GB2312" w:eastAsia="仿宋_GB2312" w:hAnsi="Calibri" w:hint="eastAsia"/>
          <w:b/>
          <w:kern w:val="2"/>
          <w:sz w:val="32"/>
          <w:szCs w:val="32"/>
          <w:lang w:eastAsia="zh-CN"/>
        </w:rPr>
        <w:t>的</w:t>
      </w:r>
      <w:r w:rsidR="00D9727E" w:rsidRPr="00D9727E">
        <w:rPr>
          <w:rFonts w:hint="eastAsia"/>
          <w:b/>
          <w:sz w:val="32"/>
          <w:szCs w:val="32"/>
        </w:rPr>
        <w:t>申报项目</w:t>
      </w:r>
    </w:p>
    <w:p w:rsidR="00D65AA9" w:rsidRPr="00F5547B" w:rsidRDefault="00D65AA9" w:rsidP="00D65AA9">
      <w:pPr>
        <w:pStyle w:val="a3"/>
        <w:kinsoku w:val="0"/>
        <w:overflowPunct w:val="0"/>
        <w:spacing w:before="201" w:after="19" w:line="309" w:lineRule="auto"/>
        <w:ind w:left="220" w:right="719" w:firstLine="660"/>
        <w:jc w:val="both"/>
        <w:rPr>
          <w:rFonts w:hint="eastAsia"/>
          <w:sz w:val="32"/>
          <w:szCs w:val="32"/>
        </w:rPr>
      </w:pPr>
      <w:r w:rsidRPr="00F5547B">
        <w:rPr>
          <w:rFonts w:hint="eastAsia"/>
          <w:sz w:val="32"/>
          <w:szCs w:val="32"/>
        </w:rPr>
        <w:t>保存后的</w:t>
      </w:r>
      <w:r>
        <w:rPr>
          <w:rFonts w:hint="eastAsia"/>
          <w:sz w:val="32"/>
          <w:szCs w:val="32"/>
        </w:rPr>
        <w:t>申报项目</w:t>
      </w:r>
      <w:r w:rsidRPr="00F5547B">
        <w:rPr>
          <w:rFonts w:hint="eastAsia"/>
          <w:sz w:val="32"/>
          <w:szCs w:val="32"/>
        </w:rPr>
        <w:t>可以在填报窗口继续填写，也可以在</w:t>
      </w:r>
      <w:r w:rsidR="009928F1" w:rsidRPr="00F5547B">
        <w:rPr>
          <w:rFonts w:hint="eastAsia"/>
          <w:noProof/>
          <w:sz w:val="32"/>
          <w:szCs w:val="32"/>
          <w:lang w:val="en-US" w:eastAsia="zh-CN"/>
        </w:rPr>
        <w:drawing>
          <wp:inline distT="0" distB="0" distL="0" distR="0">
            <wp:extent cx="1294765" cy="24892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6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547B">
        <w:rPr>
          <w:rFonts w:hint="eastAsia"/>
          <w:sz w:val="32"/>
          <w:szCs w:val="32"/>
        </w:rPr>
        <w:t>视图中查看修改完善。点击</w:t>
      </w:r>
      <w:r w:rsidR="009928F1" w:rsidRPr="00F5547B">
        <w:rPr>
          <w:rFonts w:hint="eastAsia"/>
          <w:noProof/>
          <w:sz w:val="32"/>
          <w:szCs w:val="32"/>
          <w:lang w:val="en-US" w:eastAsia="zh-CN"/>
        </w:rPr>
        <w:drawing>
          <wp:inline distT="0" distB="0" distL="0" distR="0">
            <wp:extent cx="607060" cy="26352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547B">
        <w:rPr>
          <w:rFonts w:hint="eastAsia"/>
          <w:sz w:val="32"/>
          <w:szCs w:val="32"/>
        </w:rPr>
        <w:t>，继续填写</w:t>
      </w:r>
      <w:r>
        <w:rPr>
          <w:rFonts w:hint="eastAsia"/>
          <w:sz w:val="32"/>
          <w:szCs w:val="32"/>
        </w:rPr>
        <w:t>申报项目</w:t>
      </w:r>
      <w:r w:rsidRPr="00F5547B">
        <w:rPr>
          <w:rFonts w:hint="eastAsia"/>
          <w:sz w:val="32"/>
          <w:szCs w:val="32"/>
        </w:rPr>
        <w:t>；点击</w:t>
      </w:r>
      <w:r w:rsidR="009928F1" w:rsidRPr="00F5547B">
        <w:rPr>
          <w:rFonts w:hint="eastAsia"/>
          <w:noProof/>
          <w:sz w:val="32"/>
          <w:szCs w:val="32"/>
          <w:lang w:val="en-US" w:eastAsia="zh-CN"/>
        </w:rPr>
        <w:drawing>
          <wp:inline distT="0" distB="0" distL="0" distR="0">
            <wp:extent cx="592455" cy="26352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547B">
        <w:rPr>
          <w:rFonts w:hint="eastAsia"/>
          <w:sz w:val="32"/>
          <w:szCs w:val="32"/>
        </w:rPr>
        <w:t>，可以删除填写中的</w:t>
      </w:r>
      <w:r>
        <w:rPr>
          <w:rFonts w:hint="eastAsia"/>
          <w:sz w:val="32"/>
          <w:szCs w:val="32"/>
        </w:rPr>
        <w:t>申报项目</w:t>
      </w:r>
      <w:r w:rsidRPr="00F5547B">
        <w:rPr>
          <w:rFonts w:hint="eastAsia"/>
          <w:sz w:val="32"/>
          <w:szCs w:val="32"/>
        </w:rPr>
        <w:t>。</w:t>
      </w:r>
    </w:p>
    <w:p w:rsidR="00D65AA9" w:rsidRPr="00F5547B" w:rsidRDefault="00D65AA9" w:rsidP="00D65AA9">
      <w:pPr>
        <w:pStyle w:val="a3"/>
        <w:kinsoku w:val="0"/>
        <w:overflowPunct w:val="0"/>
        <w:spacing w:before="201" w:after="19" w:line="309" w:lineRule="auto"/>
        <w:ind w:left="220" w:right="719" w:firstLine="660"/>
        <w:jc w:val="both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申报项目</w:t>
      </w:r>
      <w:r w:rsidRPr="00F5547B">
        <w:rPr>
          <w:rFonts w:hint="eastAsia"/>
          <w:sz w:val="32"/>
          <w:szCs w:val="32"/>
        </w:rPr>
        <w:t>填写完成后，提交至</w:t>
      </w:r>
      <w:r>
        <w:rPr>
          <w:rFonts w:hint="eastAsia"/>
          <w:sz w:val="32"/>
          <w:szCs w:val="32"/>
        </w:rPr>
        <w:t>申报单位</w:t>
      </w:r>
      <w:r w:rsidRPr="00F5547B">
        <w:rPr>
          <w:rFonts w:hint="eastAsia"/>
          <w:sz w:val="32"/>
          <w:szCs w:val="32"/>
        </w:rPr>
        <w:t>审核。请确保信息填写完整、真实、准确、有效，信息提交后不能再作修改，确认无误后可在填报窗口或视图中点击</w:t>
      </w:r>
      <w:r w:rsidR="009928F1" w:rsidRPr="00F5547B">
        <w:rPr>
          <w:rFonts w:hint="eastAsia"/>
          <w:noProof/>
          <w:sz w:val="32"/>
          <w:szCs w:val="32"/>
          <w:lang w:val="en-US" w:eastAsia="zh-CN"/>
        </w:rPr>
        <w:drawing>
          <wp:inline distT="0" distB="0" distL="0" distR="0">
            <wp:extent cx="746125" cy="21209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21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547B">
        <w:rPr>
          <w:rFonts w:hint="eastAsia"/>
          <w:sz w:val="32"/>
          <w:szCs w:val="32"/>
        </w:rPr>
        <w:t>按钮，完成</w:t>
      </w:r>
      <w:r>
        <w:rPr>
          <w:rFonts w:hint="eastAsia"/>
          <w:sz w:val="32"/>
          <w:szCs w:val="32"/>
        </w:rPr>
        <w:t>申报项目</w:t>
      </w:r>
      <w:r w:rsidRPr="00F5547B">
        <w:rPr>
          <w:rFonts w:hint="eastAsia"/>
          <w:sz w:val="32"/>
          <w:szCs w:val="32"/>
        </w:rPr>
        <w:t xml:space="preserve">上报。 </w:t>
      </w:r>
    </w:p>
    <w:p w:rsidR="00D65AA9" w:rsidRPr="00F5547B" w:rsidRDefault="00D65AA9" w:rsidP="00D65AA9">
      <w:pPr>
        <w:pStyle w:val="a3"/>
        <w:kinsoku w:val="0"/>
        <w:overflowPunct w:val="0"/>
        <w:spacing w:before="201" w:after="19" w:line="309" w:lineRule="auto"/>
        <w:ind w:left="220" w:right="719" w:firstLine="660"/>
        <w:jc w:val="both"/>
        <w:rPr>
          <w:rFonts w:ascii="仿宋_GB2312" w:eastAsia="仿宋_GB2312" w:hAnsi="Calibri" w:hint="eastAsia"/>
          <w:b/>
          <w:kern w:val="2"/>
          <w:sz w:val="32"/>
          <w:szCs w:val="32"/>
        </w:rPr>
      </w:pPr>
      <w:r w:rsidRPr="00F5547B">
        <w:rPr>
          <w:rFonts w:ascii="仿宋_GB2312" w:eastAsia="仿宋_GB2312" w:hAnsi="Calibri" w:hint="eastAsia"/>
          <w:b/>
          <w:kern w:val="2"/>
          <w:sz w:val="32"/>
          <w:szCs w:val="32"/>
        </w:rPr>
        <w:t>3、</w:t>
      </w:r>
      <w:r w:rsidR="00BA0B33">
        <w:rPr>
          <w:rFonts w:ascii="仿宋_GB2312" w:eastAsia="仿宋_GB2312" w:hAnsi="Calibri" w:hint="eastAsia"/>
          <w:b/>
          <w:kern w:val="2"/>
          <w:sz w:val="32"/>
          <w:szCs w:val="32"/>
          <w:lang w:eastAsia="zh-CN"/>
        </w:rPr>
        <w:t>查看</w:t>
      </w:r>
      <w:r w:rsidRPr="00F5547B">
        <w:rPr>
          <w:rFonts w:ascii="仿宋_GB2312" w:eastAsia="仿宋_GB2312" w:hAnsi="Calibri" w:hint="eastAsia"/>
          <w:b/>
          <w:kern w:val="2"/>
          <w:sz w:val="32"/>
          <w:szCs w:val="32"/>
        </w:rPr>
        <w:t>已提交</w:t>
      </w:r>
      <w:r w:rsidR="005866FF">
        <w:rPr>
          <w:rFonts w:ascii="仿宋_GB2312" w:eastAsia="仿宋_GB2312" w:hAnsi="Calibri" w:hint="eastAsia"/>
          <w:b/>
          <w:kern w:val="2"/>
          <w:sz w:val="32"/>
          <w:szCs w:val="32"/>
          <w:lang w:eastAsia="zh-CN"/>
        </w:rPr>
        <w:t>的</w:t>
      </w:r>
      <w:r w:rsidR="005866FF" w:rsidRPr="00D9727E">
        <w:rPr>
          <w:rFonts w:hint="eastAsia"/>
          <w:b/>
          <w:sz w:val="32"/>
          <w:szCs w:val="32"/>
        </w:rPr>
        <w:t>申报项目</w:t>
      </w:r>
    </w:p>
    <w:p w:rsidR="00D65AA9" w:rsidRPr="00F5547B" w:rsidRDefault="00D65AA9" w:rsidP="00D65AA9">
      <w:pPr>
        <w:pStyle w:val="a3"/>
        <w:kinsoku w:val="0"/>
        <w:overflowPunct w:val="0"/>
        <w:spacing w:before="201" w:after="19" w:line="309" w:lineRule="auto"/>
        <w:ind w:left="220" w:right="719" w:firstLine="660"/>
        <w:jc w:val="both"/>
        <w:rPr>
          <w:rFonts w:hint="eastAsia"/>
          <w:sz w:val="32"/>
          <w:szCs w:val="32"/>
        </w:rPr>
      </w:pPr>
      <w:r w:rsidRPr="00F5547B">
        <w:rPr>
          <w:rFonts w:hint="eastAsia"/>
          <w:sz w:val="32"/>
          <w:szCs w:val="32"/>
        </w:rPr>
        <w:lastRenderedPageBreak/>
        <w:t>上报后的</w:t>
      </w:r>
      <w:r>
        <w:rPr>
          <w:rFonts w:hint="eastAsia"/>
          <w:sz w:val="32"/>
          <w:szCs w:val="32"/>
        </w:rPr>
        <w:t>申报项目</w:t>
      </w:r>
      <w:r w:rsidRPr="00F5547B">
        <w:rPr>
          <w:rFonts w:hint="eastAsia"/>
          <w:sz w:val="32"/>
          <w:szCs w:val="32"/>
        </w:rPr>
        <w:t>可以在</w:t>
      </w:r>
      <w:r w:rsidR="009928F1" w:rsidRPr="00F5547B">
        <w:rPr>
          <w:rFonts w:hint="eastAsia"/>
          <w:noProof/>
          <w:sz w:val="32"/>
          <w:szCs w:val="32"/>
          <w:lang w:val="en-US" w:eastAsia="zh-CN"/>
        </w:rPr>
        <w:drawing>
          <wp:inline distT="0" distB="0" distL="0" distR="0">
            <wp:extent cx="1207135" cy="24892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547B">
        <w:rPr>
          <w:rFonts w:hint="eastAsia"/>
          <w:sz w:val="32"/>
          <w:szCs w:val="32"/>
        </w:rPr>
        <w:t>视图中查看或导出打印。</w:t>
      </w:r>
    </w:p>
    <w:p w:rsidR="00D65AA9" w:rsidRPr="00F5547B" w:rsidRDefault="00D65AA9" w:rsidP="00D65AA9">
      <w:pPr>
        <w:pStyle w:val="a3"/>
        <w:kinsoku w:val="0"/>
        <w:overflowPunct w:val="0"/>
        <w:spacing w:before="201" w:after="19" w:line="309" w:lineRule="auto"/>
        <w:ind w:left="220" w:right="719" w:firstLine="660"/>
        <w:jc w:val="both"/>
        <w:rPr>
          <w:rFonts w:ascii="仿宋_GB2312" w:eastAsia="仿宋_GB2312" w:hAnsi="Calibri" w:hint="eastAsia"/>
          <w:b/>
          <w:kern w:val="2"/>
          <w:sz w:val="32"/>
          <w:szCs w:val="32"/>
        </w:rPr>
      </w:pPr>
      <w:r w:rsidRPr="00F5547B">
        <w:rPr>
          <w:rFonts w:ascii="仿宋_GB2312" w:eastAsia="仿宋_GB2312" w:hAnsi="Calibri" w:hint="eastAsia"/>
          <w:b/>
          <w:kern w:val="2"/>
          <w:sz w:val="32"/>
          <w:szCs w:val="32"/>
        </w:rPr>
        <w:t>4、</w:t>
      </w:r>
      <w:r w:rsidR="00D76690">
        <w:rPr>
          <w:rFonts w:ascii="仿宋_GB2312" w:eastAsia="仿宋_GB2312" w:hAnsi="Calibri" w:hint="eastAsia"/>
          <w:b/>
          <w:kern w:val="2"/>
          <w:sz w:val="32"/>
          <w:szCs w:val="32"/>
          <w:lang w:eastAsia="zh-CN"/>
        </w:rPr>
        <w:t>查看</w:t>
      </w:r>
      <w:r w:rsidRPr="00F5547B">
        <w:rPr>
          <w:rFonts w:ascii="仿宋_GB2312" w:eastAsia="仿宋_GB2312" w:hAnsi="Calibri" w:hint="eastAsia"/>
          <w:b/>
          <w:kern w:val="2"/>
          <w:sz w:val="32"/>
          <w:szCs w:val="32"/>
        </w:rPr>
        <w:t>需补充材料</w:t>
      </w:r>
      <w:r w:rsidR="005866FF">
        <w:rPr>
          <w:rFonts w:ascii="仿宋_GB2312" w:eastAsia="仿宋_GB2312" w:hAnsi="Calibri" w:hint="eastAsia"/>
          <w:b/>
          <w:kern w:val="2"/>
          <w:sz w:val="32"/>
          <w:szCs w:val="32"/>
          <w:lang w:eastAsia="zh-CN"/>
        </w:rPr>
        <w:t>的</w:t>
      </w:r>
      <w:r w:rsidR="005866FF" w:rsidRPr="00D9727E">
        <w:rPr>
          <w:rFonts w:hint="eastAsia"/>
          <w:b/>
          <w:sz w:val="32"/>
          <w:szCs w:val="32"/>
        </w:rPr>
        <w:t>申报项目</w:t>
      </w:r>
    </w:p>
    <w:p w:rsidR="00D65AA9" w:rsidRPr="00F5547B" w:rsidRDefault="00D65AA9" w:rsidP="00D65AA9">
      <w:pPr>
        <w:pStyle w:val="a3"/>
        <w:kinsoku w:val="0"/>
        <w:overflowPunct w:val="0"/>
        <w:spacing w:before="201" w:after="19" w:line="309" w:lineRule="auto"/>
        <w:ind w:left="220" w:right="719" w:firstLine="660"/>
        <w:jc w:val="both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申报单位或</w:t>
      </w:r>
      <w:r w:rsidRPr="00F5547B">
        <w:rPr>
          <w:rFonts w:hint="eastAsia"/>
          <w:sz w:val="32"/>
          <w:szCs w:val="32"/>
        </w:rPr>
        <w:t>上级主管部门退回的</w:t>
      </w:r>
      <w:r>
        <w:rPr>
          <w:rFonts w:hint="eastAsia"/>
          <w:sz w:val="32"/>
          <w:szCs w:val="32"/>
        </w:rPr>
        <w:t>申报项目</w:t>
      </w:r>
      <w:r w:rsidRPr="00F5547B">
        <w:rPr>
          <w:rFonts w:hint="eastAsia"/>
          <w:sz w:val="32"/>
          <w:szCs w:val="32"/>
        </w:rPr>
        <w:t>，可以在</w:t>
      </w:r>
      <w:r w:rsidR="009928F1" w:rsidRPr="00F5547B">
        <w:rPr>
          <w:rFonts w:hint="eastAsia"/>
          <w:noProof/>
          <w:sz w:val="32"/>
          <w:szCs w:val="32"/>
          <w:lang w:val="en-US" w:eastAsia="zh-CN"/>
        </w:rPr>
        <w:drawing>
          <wp:inline distT="0" distB="0" distL="0" distR="0">
            <wp:extent cx="1411605" cy="26352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547B">
        <w:rPr>
          <w:rFonts w:hint="eastAsia"/>
          <w:sz w:val="32"/>
          <w:szCs w:val="32"/>
        </w:rPr>
        <w:t>视图中查看。点击</w:t>
      </w:r>
      <w:r w:rsidR="009928F1" w:rsidRPr="00F5547B">
        <w:rPr>
          <w:rFonts w:hint="eastAsia"/>
          <w:noProof/>
          <w:sz w:val="32"/>
          <w:szCs w:val="32"/>
          <w:lang w:val="en-US" w:eastAsia="zh-CN"/>
        </w:rPr>
        <w:drawing>
          <wp:inline distT="0" distB="0" distL="0" distR="0">
            <wp:extent cx="1068070" cy="26352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547B">
        <w:rPr>
          <w:rFonts w:hint="eastAsia"/>
          <w:sz w:val="32"/>
          <w:szCs w:val="32"/>
        </w:rPr>
        <w:t>，查看具体的退回意见；点击</w:t>
      </w:r>
      <w:r w:rsidR="009928F1" w:rsidRPr="00F5547B">
        <w:rPr>
          <w:rFonts w:hint="eastAsia"/>
          <w:noProof/>
          <w:sz w:val="32"/>
          <w:szCs w:val="32"/>
          <w:lang w:val="en-US" w:eastAsia="zh-CN"/>
        </w:rPr>
        <w:drawing>
          <wp:inline distT="0" distB="0" distL="0" distR="0">
            <wp:extent cx="570865" cy="22669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547B">
        <w:rPr>
          <w:rFonts w:hint="eastAsia"/>
          <w:sz w:val="32"/>
          <w:szCs w:val="32"/>
        </w:rPr>
        <w:t>，根据退回意见进行修改；点击填报窗口的</w:t>
      </w:r>
      <w:r w:rsidR="009928F1" w:rsidRPr="00F5547B">
        <w:rPr>
          <w:rFonts w:hint="eastAsia"/>
          <w:noProof/>
          <w:sz w:val="32"/>
          <w:szCs w:val="32"/>
          <w:lang w:val="en-US" w:eastAsia="zh-CN"/>
        </w:rPr>
        <w:drawing>
          <wp:inline distT="0" distB="0" distL="0" distR="0">
            <wp:extent cx="746125" cy="21209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21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547B">
        <w:rPr>
          <w:rFonts w:hint="eastAsia"/>
          <w:sz w:val="32"/>
          <w:szCs w:val="32"/>
        </w:rPr>
        <w:t>按钮或视图中的</w:t>
      </w:r>
      <w:r w:rsidR="009928F1" w:rsidRPr="00F5547B">
        <w:rPr>
          <w:rFonts w:hint="eastAsia"/>
          <w:noProof/>
          <w:sz w:val="32"/>
          <w:szCs w:val="32"/>
          <w:lang w:val="en-US" w:eastAsia="zh-CN"/>
        </w:rPr>
        <w:drawing>
          <wp:inline distT="0" distB="0" distL="0" distR="0">
            <wp:extent cx="826770" cy="25590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547B">
        <w:rPr>
          <w:rFonts w:hint="eastAsia"/>
          <w:sz w:val="32"/>
          <w:szCs w:val="32"/>
        </w:rPr>
        <w:t>，完成</w:t>
      </w:r>
      <w:r>
        <w:rPr>
          <w:rFonts w:hint="eastAsia"/>
          <w:sz w:val="32"/>
          <w:szCs w:val="32"/>
        </w:rPr>
        <w:t>申报项目</w:t>
      </w:r>
      <w:r w:rsidRPr="00F5547B">
        <w:rPr>
          <w:rFonts w:hint="eastAsia"/>
          <w:sz w:val="32"/>
          <w:szCs w:val="32"/>
        </w:rPr>
        <w:t>再次上报。</w:t>
      </w:r>
    </w:p>
    <w:p w:rsidR="00D65AA9" w:rsidRPr="00F5547B" w:rsidRDefault="00D65AA9" w:rsidP="00D65AA9">
      <w:pPr>
        <w:spacing w:line="592" w:lineRule="exact"/>
        <w:ind w:firstLineChars="200" w:firstLine="643"/>
        <w:outlineLvl w:val="1"/>
        <w:rPr>
          <w:rFonts w:ascii="楷体" w:eastAsia="楷体" w:hAnsi="楷体" w:cs="宋体"/>
          <w:b/>
          <w:color w:val="2A2A2A"/>
          <w:sz w:val="32"/>
          <w:szCs w:val="32"/>
        </w:rPr>
      </w:pPr>
      <w:bookmarkStart w:id="4" w:name="_Toc25569052"/>
      <w:r w:rsidRPr="00F5547B">
        <w:rPr>
          <w:rFonts w:ascii="楷体" w:eastAsia="楷体" w:hAnsi="楷体" w:cs="宋体" w:hint="eastAsia"/>
          <w:b/>
          <w:color w:val="2A2A2A"/>
          <w:sz w:val="32"/>
          <w:szCs w:val="32"/>
        </w:rPr>
        <w:t>（</w:t>
      </w:r>
      <w:r>
        <w:rPr>
          <w:rFonts w:ascii="楷体" w:eastAsia="楷体" w:hAnsi="楷体" w:cs="宋体" w:hint="eastAsia"/>
          <w:b/>
          <w:color w:val="2A2A2A"/>
          <w:sz w:val="32"/>
          <w:szCs w:val="32"/>
        </w:rPr>
        <w:t>三</w:t>
      </w:r>
      <w:r w:rsidRPr="00F5547B">
        <w:rPr>
          <w:rFonts w:ascii="楷体" w:eastAsia="楷体" w:hAnsi="楷体" w:cs="宋体" w:hint="eastAsia"/>
          <w:b/>
          <w:color w:val="2A2A2A"/>
          <w:sz w:val="32"/>
          <w:szCs w:val="32"/>
        </w:rPr>
        <w:t>）</w:t>
      </w:r>
      <w:r>
        <w:rPr>
          <w:rFonts w:ascii="楷体" w:eastAsia="楷体" w:hAnsi="楷体" w:cs="宋体" w:hint="eastAsia"/>
          <w:b/>
          <w:color w:val="2A2A2A"/>
          <w:sz w:val="32"/>
          <w:szCs w:val="32"/>
        </w:rPr>
        <w:t>特别提示</w:t>
      </w:r>
      <w:bookmarkEnd w:id="4"/>
    </w:p>
    <w:p w:rsidR="00D65AA9" w:rsidRPr="000B364E" w:rsidRDefault="00D65AA9" w:rsidP="00D65AA9">
      <w:pPr>
        <w:pStyle w:val="a3"/>
        <w:numPr>
          <w:ilvl w:val="0"/>
          <w:numId w:val="2"/>
        </w:numPr>
        <w:kinsoku w:val="0"/>
        <w:overflowPunct w:val="0"/>
        <w:spacing w:before="201" w:after="19" w:line="309" w:lineRule="auto"/>
        <w:ind w:right="719"/>
        <w:jc w:val="both"/>
        <w:rPr>
          <w:rFonts w:hint="eastAsia"/>
          <w:sz w:val="30"/>
          <w:szCs w:val="30"/>
        </w:rPr>
      </w:pPr>
      <w:r w:rsidRPr="000B364E">
        <w:rPr>
          <w:rFonts w:hint="eastAsia"/>
          <w:sz w:val="30"/>
          <w:szCs w:val="30"/>
        </w:rPr>
        <w:t>本系统支持以下浏览器：IE 9.0(及以上)、Firefox、Chrome，</w:t>
      </w:r>
      <w:r>
        <w:rPr>
          <w:rFonts w:hint="eastAsia"/>
          <w:sz w:val="30"/>
          <w:szCs w:val="30"/>
        </w:rPr>
        <w:t>建议</w:t>
      </w:r>
      <w:r w:rsidRPr="000B364E">
        <w:rPr>
          <w:rFonts w:hint="eastAsia"/>
          <w:sz w:val="30"/>
          <w:szCs w:val="30"/>
        </w:rPr>
        <w:t>不要使用百度、搜狗、360等浏览器。</w:t>
      </w:r>
    </w:p>
    <w:p w:rsidR="00D65AA9" w:rsidRPr="000B364E" w:rsidRDefault="00D65AA9" w:rsidP="00D65AA9">
      <w:pPr>
        <w:pStyle w:val="a3"/>
        <w:numPr>
          <w:ilvl w:val="0"/>
          <w:numId w:val="2"/>
        </w:numPr>
        <w:kinsoku w:val="0"/>
        <w:overflowPunct w:val="0"/>
        <w:spacing w:before="201" w:after="19" w:line="309" w:lineRule="auto"/>
        <w:ind w:right="719"/>
        <w:jc w:val="both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若</w:t>
      </w:r>
      <w:r w:rsidRPr="000B364E">
        <w:rPr>
          <w:rFonts w:hint="eastAsia"/>
          <w:sz w:val="30"/>
          <w:szCs w:val="30"/>
        </w:rPr>
        <w:t>窗口内容显示不完整</w:t>
      </w:r>
      <w:r>
        <w:rPr>
          <w:rFonts w:hint="eastAsia"/>
          <w:sz w:val="30"/>
          <w:szCs w:val="30"/>
        </w:rPr>
        <w:t>，可以</w:t>
      </w:r>
      <w:r w:rsidRPr="000B364E">
        <w:rPr>
          <w:rFonts w:hint="eastAsia"/>
          <w:sz w:val="30"/>
          <w:szCs w:val="30"/>
        </w:rPr>
        <w:t>将鼠标放在填报窗口边框上，</w:t>
      </w:r>
      <w:r>
        <w:rPr>
          <w:rFonts w:hint="eastAsia"/>
          <w:sz w:val="30"/>
          <w:szCs w:val="30"/>
        </w:rPr>
        <w:t>拖动</w:t>
      </w:r>
      <w:r w:rsidRPr="000B364E">
        <w:rPr>
          <w:rFonts w:hint="eastAsia"/>
          <w:sz w:val="30"/>
          <w:szCs w:val="30"/>
        </w:rPr>
        <w:t>放大填报窗口。</w:t>
      </w:r>
    </w:p>
    <w:p w:rsidR="00D65AA9" w:rsidRPr="000B364E" w:rsidRDefault="00D65AA9" w:rsidP="00D65AA9">
      <w:pPr>
        <w:pStyle w:val="a3"/>
        <w:kinsoku w:val="0"/>
        <w:overflowPunct w:val="0"/>
        <w:spacing w:before="12"/>
        <w:rPr>
          <w:sz w:val="11"/>
          <w:szCs w:val="11"/>
        </w:rPr>
      </w:pPr>
    </w:p>
    <w:p w:rsidR="00D65AA9" w:rsidRDefault="00D65AA9" w:rsidP="00D65AA9">
      <w:pPr>
        <w:pStyle w:val="a3"/>
        <w:kinsoku w:val="0"/>
        <w:overflowPunct w:val="0"/>
        <w:spacing w:before="10"/>
        <w:rPr>
          <w:sz w:val="11"/>
          <w:szCs w:val="11"/>
        </w:rPr>
      </w:pPr>
    </w:p>
    <w:p w:rsidR="00D65AA9" w:rsidRDefault="00D65AA9" w:rsidP="00D65AA9">
      <w:pPr>
        <w:pStyle w:val="a3"/>
        <w:kinsoku w:val="0"/>
        <w:overflowPunct w:val="0"/>
        <w:spacing w:before="201" w:line="355" w:lineRule="auto"/>
        <w:ind w:left="220" w:right="721" w:firstLine="660"/>
        <w:sectPr w:rsidR="00D65AA9">
          <w:pgSz w:w="11910" w:h="16840"/>
          <w:pgMar w:top="1480" w:right="1080" w:bottom="1160" w:left="1580" w:header="0" w:footer="970" w:gutter="0"/>
          <w:cols w:space="720"/>
          <w:noEndnote/>
        </w:sectPr>
      </w:pPr>
    </w:p>
    <w:p w:rsidR="00D65AA9" w:rsidRDefault="00D65AA9" w:rsidP="00D65AA9">
      <w:pPr>
        <w:autoSpaceDE/>
        <w:autoSpaceDN/>
        <w:adjustRightInd/>
        <w:jc w:val="both"/>
        <w:outlineLvl w:val="0"/>
        <w:rPr>
          <w:rFonts w:ascii="黑体" w:eastAsia="黑体" w:hAnsi="黑体" w:cs="Times New Roman"/>
          <w:b/>
          <w:kern w:val="2"/>
          <w:sz w:val="32"/>
          <w:szCs w:val="32"/>
        </w:rPr>
      </w:pPr>
      <w:bookmarkStart w:id="5" w:name="_Toc25569053"/>
      <w:r w:rsidRPr="00075CCD">
        <w:rPr>
          <w:rFonts w:ascii="黑体" w:eastAsia="黑体" w:hAnsi="黑体" w:cs="Times New Roman" w:hint="eastAsia"/>
          <w:b/>
          <w:kern w:val="2"/>
          <w:sz w:val="32"/>
          <w:szCs w:val="32"/>
        </w:rPr>
        <w:lastRenderedPageBreak/>
        <w:t>二、</w:t>
      </w:r>
      <w:r>
        <w:rPr>
          <w:rFonts w:ascii="黑体" w:eastAsia="黑体" w:hAnsi="黑体" w:cs="Times New Roman" w:hint="eastAsia"/>
          <w:b/>
          <w:kern w:val="2"/>
          <w:sz w:val="32"/>
          <w:szCs w:val="32"/>
        </w:rPr>
        <w:t>申报人员所在</w:t>
      </w:r>
      <w:r w:rsidRPr="00075CCD">
        <w:rPr>
          <w:rFonts w:ascii="黑体" w:eastAsia="黑体" w:hAnsi="黑体" w:cs="Times New Roman" w:hint="eastAsia"/>
          <w:b/>
          <w:kern w:val="2"/>
          <w:sz w:val="32"/>
          <w:szCs w:val="32"/>
        </w:rPr>
        <w:t>单位使用指南</w:t>
      </w:r>
      <w:bookmarkEnd w:id="5"/>
    </w:p>
    <w:p w:rsidR="00D65AA9" w:rsidRPr="0096634A" w:rsidRDefault="00D65AA9" w:rsidP="00D65AA9">
      <w:pPr>
        <w:pStyle w:val="a3"/>
        <w:kinsoku w:val="0"/>
        <w:overflowPunct w:val="0"/>
        <w:spacing w:before="232" w:line="360" w:lineRule="auto"/>
        <w:ind w:firstLineChars="200" w:firstLine="64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申报人员</w:t>
      </w:r>
      <w:r w:rsidRPr="00F5547B">
        <w:rPr>
          <w:rFonts w:hint="eastAsia"/>
          <w:sz w:val="32"/>
          <w:szCs w:val="32"/>
        </w:rPr>
        <w:t>所在单位</w:t>
      </w:r>
      <w:r>
        <w:rPr>
          <w:rFonts w:hint="eastAsia"/>
          <w:sz w:val="32"/>
          <w:szCs w:val="32"/>
        </w:rPr>
        <w:t>在下文中简称“申报单位”。</w:t>
      </w:r>
    </w:p>
    <w:p w:rsidR="00D65AA9" w:rsidRPr="0031141D" w:rsidRDefault="00D65AA9" w:rsidP="00D65AA9">
      <w:pPr>
        <w:spacing w:line="592" w:lineRule="exact"/>
        <w:ind w:firstLineChars="200" w:firstLine="643"/>
        <w:outlineLvl w:val="1"/>
        <w:rPr>
          <w:rFonts w:ascii="楷体" w:eastAsia="楷体" w:hAnsi="楷体" w:cs="宋体"/>
          <w:b/>
          <w:color w:val="2A2A2A"/>
          <w:sz w:val="32"/>
          <w:szCs w:val="32"/>
        </w:rPr>
      </w:pPr>
      <w:bookmarkStart w:id="6" w:name="_Toc25569054"/>
      <w:r w:rsidRPr="0031141D">
        <w:rPr>
          <w:rFonts w:ascii="楷体" w:eastAsia="楷体" w:hAnsi="楷体" w:cs="宋体" w:hint="eastAsia"/>
          <w:b/>
          <w:color w:val="2A2A2A"/>
          <w:sz w:val="32"/>
          <w:szCs w:val="32"/>
        </w:rPr>
        <w:t>（一）账号管理</w:t>
      </w:r>
      <w:bookmarkEnd w:id="6"/>
    </w:p>
    <w:p w:rsidR="00D65AA9" w:rsidRPr="0031141D" w:rsidRDefault="00D65AA9" w:rsidP="00D65AA9">
      <w:pPr>
        <w:pStyle w:val="a3"/>
        <w:kinsoku w:val="0"/>
        <w:overflowPunct w:val="0"/>
        <w:spacing w:before="232" w:line="360" w:lineRule="auto"/>
        <w:ind w:firstLineChars="200" w:firstLine="640"/>
        <w:rPr>
          <w:sz w:val="32"/>
          <w:szCs w:val="32"/>
        </w:rPr>
      </w:pPr>
      <w:r w:rsidRPr="0031141D">
        <w:rPr>
          <w:rFonts w:hint="eastAsia"/>
          <w:sz w:val="32"/>
          <w:szCs w:val="32"/>
        </w:rPr>
        <w:t>账号管理权限仅对每个单位的总管理员开放，单位总管理员则是由上级单位创建。</w:t>
      </w:r>
    </w:p>
    <w:p w:rsidR="00D65AA9" w:rsidRPr="00753A5F" w:rsidRDefault="00D65AA9" w:rsidP="00D65AA9">
      <w:pPr>
        <w:pStyle w:val="a3"/>
        <w:kinsoku w:val="0"/>
        <w:overflowPunct w:val="0"/>
        <w:spacing w:before="232" w:line="360" w:lineRule="auto"/>
        <w:ind w:firstLineChars="200" w:firstLine="640"/>
        <w:rPr>
          <w:sz w:val="32"/>
          <w:szCs w:val="32"/>
        </w:rPr>
      </w:pPr>
      <w:r w:rsidRPr="0031141D">
        <w:rPr>
          <w:rFonts w:hint="eastAsia"/>
          <w:sz w:val="32"/>
          <w:szCs w:val="32"/>
        </w:rPr>
        <w:t>登录系统后，点击</w:t>
      </w:r>
      <w:r w:rsidR="009928F1" w:rsidRPr="0031141D">
        <w:rPr>
          <w:noProof/>
          <w:sz w:val="32"/>
          <w:szCs w:val="32"/>
          <w:lang w:val="en-US" w:eastAsia="zh-CN"/>
        </w:rPr>
        <w:drawing>
          <wp:inline distT="0" distB="0" distL="0" distR="0">
            <wp:extent cx="723900" cy="241300"/>
            <wp:effectExtent l="0" t="0" r="0" b="0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141D">
        <w:rPr>
          <w:rFonts w:hint="eastAsia"/>
          <w:sz w:val="32"/>
          <w:szCs w:val="32"/>
        </w:rPr>
        <w:t>，进入“账号管理”页面</w:t>
      </w:r>
      <w:r>
        <w:rPr>
          <w:rFonts w:hint="eastAsia"/>
          <w:sz w:val="32"/>
          <w:szCs w:val="32"/>
        </w:rPr>
        <w:t>，可以创建本单位</w:t>
      </w:r>
      <w:r w:rsidRPr="0031141D">
        <w:rPr>
          <w:rFonts w:hint="eastAsia"/>
          <w:sz w:val="32"/>
          <w:szCs w:val="32"/>
        </w:rPr>
        <w:t>管理人员（同一单位</w:t>
      </w:r>
      <w:r>
        <w:rPr>
          <w:rFonts w:hint="eastAsia"/>
          <w:sz w:val="32"/>
          <w:szCs w:val="32"/>
        </w:rPr>
        <w:t>可以创建</w:t>
      </w:r>
      <w:r w:rsidRPr="0031141D">
        <w:rPr>
          <w:rFonts w:hint="eastAsia"/>
          <w:sz w:val="32"/>
          <w:szCs w:val="32"/>
        </w:rPr>
        <w:t>多个管理账号）和本单位</w:t>
      </w:r>
      <w:r>
        <w:rPr>
          <w:rFonts w:hint="eastAsia"/>
          <w:sz w:val="32"/>
          <w:szCs w:val="32"/>
        </w:rPr>
        <w:t>申报</w:t>
      </w:r>
      <w:r w:rsidRPr="0031141D">
        <w:rPr>
          <w:rFonts w:hint="eastAsia"/>
          <w:sz w:val="32"/>
          <w:szCs w:val="32"/>
        </w:rPr>
        <w:t>人员</w:t>
      </w:r>
      <w:r>
        <w:rPr>
          <w:rFonts w:hint="eastAsia"/>
          <w:sz w:val="32"/>
          <w:szCs w:val="32"/>
        </w:rPr>
        <w:t>，以及审核本单位申报人在省级学术团体申请开设的个人账号</w:t>
      </w:r>
      <w:r w:rsidRPr="0031141D">
        <w:rPr>
          <w:rFonts w:hint="eastAsia"/>
          <w:sz w:val="32"/>
          <w:szCs w:val="32"/>
        </w:rPr>
        <w:t>。</w:t>
      </w:r>
      <w:r>
        <w:rPr>
          <w:rFonts w:hint="eastAsia"/>
          <w:sz w:val="32"/>
          <w:szCs w:val="32"/>
        </w:rPr>
        <w:t>（注：作为申报单位一般没有下级单位，可以忽略“下级单位管理”功能）</w:t>
      </w:r>
    </w:p>
    <w:p w:rsidR="00D65AA9" w:rsidRPr="00BF2D2D" w:rsidRDefault="009928F1" w:rsidP="00D65AA9">
      <w:pPr>
        <w:pStyle w:val="a3"/>
        <w:kinsoku w:val="0"/>
        <w:overflowPunct w:val="0"/>
        <w:spacing w:before="232"/>
      </w:pPr>
      <w:r>
        <w:rPr>
          <w:noProof/>
          <w:lang w:val="en-US" w:eastAsia="zh-CN"/>
        </w:rPr>
        <w:drawing>
          <wp:inline distT="0" distB="0" distL="0" distR="0">
            <wp:extent cx="5859780" cy="2801620"/>
            <wp:effectExtent l="0" t="0" r="0" b="0"/>
            <wp:docPr id="15" name="图片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780" cy="280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AA9" w:rsidRPr="0031141D" w:rsidRDefault="00D65AA9" w:rsidP="00D65AA9">
      <w:pPr>
        <w:pStyle w:val="a3"/>
        <w:kinsoku w:val="0"/>
        <w:overflowPunct w:val="0"/>
        <w:spacing w:before="201" w:after="19" w:line="309" w:lineRule="auto"/>
        <w:ind w:left="220" w:right="719" w:firstLine="660"/>
        <w:jc w:val="both"/>
        <w:rPr>
          <w:rFonts w:ascii="仿宋_GB2312" w:eastAsia="仿宋_GB2312" w:hAnsi="Calibri"/>
          <w:b/>
          <w:kern w:val="2"/>
          <w:sz w:val="32"/>
          <w:szCs w:val="32"/>
        </w:rPr>
      </w:pPr>
      <w:r>
        <w:rPr>
          <w:rFonts w:ascii="仿宋_GB2312" w:eastAsia="仿宋_GB2312" w:hAnsi="Calibri" w:hint="eastAsia"/>
          <w:b/>
          <w:kern w:val="2"/>
          <w:sz w:val="32"/>
          <w:szCs w:val="32"/>
        </w:rPr>
        <w:t>1、</w:t>
      </w:r>
      <w:r w:rsidRPr="0031141D">
        <w:rPr>
          <w:rFonts w:ascii="仿宋_GB2312" w:eastAsia="仿宋_GB2312" w:hAnsi="Calibri" w:hint="eastAsia"/>
          <w:b/>
          <w:kern w:val="2"/>
          <w:sz w:val="32"/>
          <w:szCs w:val="32"/>
        </w:rPr>
        <w:t>创建本单位管理人员</w:t>
      </w:r>
    </w:p>
    <w:p w:rsidR="00D65AA9" w:rsidRPr="0031141D" w:rsidRDefault="00D65AA9" w:rsidP="00D65AA9">
      <w:pPr>
        <w:pStyle w:val="a3"/>
        <w:kinsoku w:val="0"/>
        <w:overflowPunct w:val="0"/>
        <w:spacing w:before="232" w:line="360" w:lineRule="auto"/>
        <w:ind w:firstLineChars="200" w:firstLine="640"/>
        <w:rPr>
          <w:sz w:val="32"/>
          <w:szCs w:val="32"/>
        </w:rPr>
      </w:pPr>
      <w:r w:rsidRPr="0031141D">
        <w:rPr>
          <w:rFonts w:hint="eastAsia"/>
          <w:sz w:val="32"/>
          <w:szCs w:val="32"/>
        </w:rPr>
        <w:t>进入“账号管理”</w:t>
      </w:r>
      <w:r w:rsidRPr="0031141D">
        <w:rPr>
          <w:sz w:val="32"/>
          <w:szCs w:val="32"/>
        </w:rPr>
        <w:t>-</w:t>
      </w:r>
      <w:r w:rsidRPr="0031141D">
        <w:rPr>
          <w:rFonts w:hint="eastAsia"/>
          <w:sz w:val="32"/>
          <w:szCs w:val="32"/>
        </w:rPr>
        <w:t>“本单位管理人员</w:t>
      </w:r>
      <w:r w:rsidRPr="0031141D">
        <w:rPr>
          <w:sz w:val="32"/>
          <w:szCs w:val="32"/>
        </w:rPr>
        <w:t>”</w:t>
      </w:r>
      <w:r w:rsidRPr="0031141D">
        <w:rPr>
          <w:rFonts w:hint="eastAsia"/>
          <w:sz w:val="32"/>
          <w:szCs w:val="32"/>
        </w:rPr>
        <w:t>，点击右上角“新建”按钮，可创建本单位管理</w:t>
      </w:r>
      <w:r>
        <w:rPr>
          <w:rFonts w:hint="eastAsia"/>
          <w:sz w:val="32"/>
          <w:szCs w:val="32"/>
        </w:rPr>
        <w:t>人</w:t>
      </w:r>
      <w:r w:rsidRPr="0031141D">
        <w:rPr>
          <w:rFonts w:hint="eastAsia"/>
          <w:sz w:val="32"/>
          <w:szCs w:val="32"/>
        </w:rPr>
        <w:t>员账户，并告知相关人员。</w:t>
      </w:r>
    </w:p>
    <w:p w:rsidR="00D65AA9" w:rsidRPr="008339C4" w:rsidRDefault="009928F1" w:rsidP="00D65AA9">
      <w:pPr>
        <w:pStyle w:val="a3"/>
        <w:kinsoku w:val="0"/>
        <w:overflowPunct w:val="0"/>
        <w:spacing w:before="197" w:line="360" w:lineRule="auto"/>
        <w:jc w:val="center"/>
        <w:rPr>
          <w:rFonts w:ascii="黑体" w:eastAsia="黑体" w:cs="黑体"/>
        </w:rPr>
      </w:pPr>
      <w:r>
        <w:rPr>
          <w:noProof/>
          <w:lang w:val="en-US" w:eastAsia="zh-CN"/>
        </w:rPr>
        <w:lastRenderedPageBreak/>
        <w:drawing>
          <wp:inline distT="0" distB="0" distL="0" distR="0">
            <wp:extent cx="5266690" cy="3050540"/>
            <wp:effectExtent l="0" t="0" r="0" b="0"/>
            <wp:docPr id="16" name="图片 16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305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AA9" w:rsidRPr="0031141D" w:rsidRDefault="00E14AF5" w:rsidP="00D65AA9">
      <w:pPr>
        <w:pStyle w:val="a3"/>
        <w:kinsoku w:val="0"/>
        <w:overflowPunct w:val="0"/>
        <w:spacing w:before="201" w:after="19" w:line="309" w:lineRule="auto"/>
        <w:ind w:left="220" w:right="719" w:firstLine="660"/>
        <w:jc w:val="both"/>
        <w:rPr>
          <w:rFonts w:ascii="仿宋_GB2312" w:eastAsia="仿宋_GB2312" w:hAnsi="Calibri"/>
          <w:b/>
          <w:kern w:val="2"/>
          <w:sz w:val="32"/>
          <w:szCs w:val="32"/>
        </w:rPr>
      </w:pPr>
      <w:r>
        <w:rPr>
          <w:rFonts w:ascii="仿宋_GB2312" w:eastAsia="仿宋_GB2312" w:hAnsi="Calibri" w:hint="eastAsia"/>
          <w:b/>
          <w:kern w:val="2"/>
          <w:sz w:val="32"/>
          <w:szCs w:val="32"/>
          <w:lang w:eastAsia="zh-CN"/>
        </w:rPr>
        <w:t>2</w:t>
      </w:r>
      <w:r w:rsidR="00D65AA9">
        <w:rPr>
          <w:rFonts w:ascii="仿宋_GB2312" w:eastAsia="仿宋_GB2312" w:hAnsi="Calibri" w:hint="eastAsia"/>
          <w:b/>
          <w:kern w:val="2"/>
          <w:sz w:val="32"/>
          <w:szCs w:val="32"/>
        </w:rPr>
        <w:t>、</w:t>
      </w:r>
      <w:r w:rsidR="00D65AA9" w:rsidRPr="0031141D">
        <w:rPr>
          <w:rFonts w:ascii="仿宋_GB2312" w:eastAsia="仿宋_GB2312" w:hAnsi="Calibri" w:hint="eastAsia"/>
          <w:b/>
          <w:kern w:val="2"/>
          <w:sz w:val="32"/>
          <w:szCs w:val="32"/>
        </w:rPr>
        <w:t>创建本单位</w:t>
      </w:r>
      <w:r w:rsidR="00D65AA9">
        <w:rPr>
          <w:rFonts w:ascii="仿宋_GB2312" w:eastAsia="仿宋_GB2312" w:hAnsi="Calibri" w:hint="eastAsia"/>
          <w:b/>
          <w:kern w:val="2"/>
          <w:sz w:val="32"/>
          <w:szCs w:val="32"/>
        </w:rPr>
        <w:t>申报</w:t>
      </w:r>
      <w:r w:rsidR="00D65AA9" w:rsidRPr="0031141D">
        <w:rPr>
          <w:rFonts w:ascii="仿宋_GB2312" w:eastAsia="仿宋_GB2312" w:hAnsi="Calibri" w:hint="eastAsia"/>
          <w:b/>
          <w:kern w:val="2"/>
          <w:sz w:val="32"/>
          <w:szCs w:val="32"/>
        </w:rPr>
        <w:t>人员</w:t>
      </w:r>
    </w:p>
    <w:p w:rsidR="00D65AA9" w:rsidRPr="0031141D" w:rsidRDefault="00D65AA9" w:rsidP="00D65AA9">
      <w:pPr>
        <w:pStyle w:val="a3"/>
        <w:kinsoku w:val="0"/>
        <w:overflowPunct w:val="0"/>
        <w:spacing w:before="232" w:line="360" w:lineRule="auto"/>
        <w:ind w:firstLineChars="200" w:firstLine="640"/>
        <w:rPr>
          <w:sz w:val="32"/>
          <w:szCs w:val="32"/>
        </w:rPr>
      </w:pPr>
      <w:r w:rsidRPr="0031141D">
        <w:rPr>
          <w:rFonts w:hint="eastAsia"/>
          <w:sz w:val="32"/>
          <w:szCs w:val="32"/>
        </w:rPr>
        <w:t>进入“账号管理”</w:t>
      </w:r>
      <w:r w:rsidRPr="0031141D">
        <w:rPr>
          <w:sz w:val="32"/>
          <w:szCs w:val="32"/>
        </w:rPr>
        <w:t>-</w:t>
      </w:r>
      <w:r w:rsidRPr="0031141D">
        <w:rPr>
          <w:rFonts w:hint="eastAsia"/>
          <w:sz w:val="32"/>
          <w:szCs w:val="32"/>
        </w:rPr>
        <w:t>“本单位</w:t>
      </w:r>
      <w:r>
        <w:rPr>
          <w:rFonts w:hint="eastAsia"/>
          <w:sz w:val="32"/>
          <w:szCs w:val="32"/>
        </w:rPr>
        <w:t>申报</w:t>
      </w:r>
      <w:r w:rsidRPr="0031141D">
        <w:rPr>
          <w:rFonts w:hint="eastAsia"/>
          <w:sz w:val="32"/>
          <w:szCs w:val="32"/>
        </w:rPr>
        <w:t>人员</w:t>
      </w:r>
      <w:r w:rsidRPr="0031141D">
        <w:rPr>
          <w:sz w:val="32"/>
          <w:szCs w:val="32"/>
        </w:rPr>
        <w:t>”</w:t>
      </w:r>
      <w:r w:rsidRPr="0031141D">
        <w:rPr>
          <w:rFonts w:hint="eastAsia"/>
          <w:sz w:val="32"/>
          <w:szCs w:val="32"/>
        </w:rPr>
        <w:t>，点击右上角“新建”按钮，可创建本单位</w:t>
      </w:r>
      <w:r>
        <w:rPr>
          <w:rFonts w:hint="eastAsia"/>
          <w:sz w:val="32"/>
          <w:szCs w:val="32"/>
        </w:rPr>
        <w:t>申报</w:t>
      </w:r>
      <w:r w:rsidRPr="0031141D">
        <w:rPr>
          <w:rFonts w:hint="eastAsia"/>
          <w:sz w:val="32"/>
          <w:szCs w:val="32"/>
        </w:rPr>
        <w:t>人员账户，并告知相关人员登录系统填写申报。</w:t>
      </w:r>
    </w:p>
    <w:p w:rsidR="00D65AA9" w:rsidRDefault="009928F1" w:rsidP="00D65AA9">
      <w:pPr>
        <w:pStyle w:val="a3"/>
        <w:kinsoku w:val="0"/>
        <w:overflowPunct w:val="0"/>
        <w:spacing w:before="197" w:line="360" w:lineRule="auto"/>
        <w:jc w:val="center"/>
        <w:rPr>
          <w:rFonts w:hint="eastAsia"/>
          <w:noProof/>
          <w:lang w:eastAsia="zh-CN"/>
        </w:rPr>
      </w:pPr>
      <w:r>
        <w:rPr>
          <w:noProof/>
          <w:lang w:val="en-US" w:eastAsia="zh-CN"/>
        </w:rPr>
        <w:drawing>
          <wp:inline distT="0" distB="0" distL="0" distR="0">
            <wp:extent cx="5259705" cy="3086735"/>
            <wp:effectExtent l="0" t="0" r="0" b="0"/>
            <wp:docPr id="17" name="图片 17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705" cy="308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861" w:rsidRDefault="000E2861" w:rsidP="00D65AA9">
      <w:pPr>
        <w:pStyle w:val="a3"/>
        <w:kinsoku w:val="0"/>
        <w:overflowPunct w:val="0"/>
        <w:spacing w:before="197" w:line="360" w:lineRule="auto"/>
        <w:jc w:val="center"/>
        <w:rPr>
          <w:rFonts w:hint="eastAsia"/>
          <w:noProof/>
          <w:lang w:eastAsia="zh-CN"/>
        </w:rPr>
      </w:pPr>
    </w:p>
    <w:p w:rsidR="000E2861" w:rsidRPr="0031141D" w:rsidRDefault="000E2861" w:rsidP="000E2861">
      <w:pPr>
        <w:pStyle w:val="a3"/>
        <w:kinsoku w:val="0"/>
        <w:overflowPunct w:val="0"/>
        <w:spacing w:before="201" w:after="19" w:line="309" w:lineRule="auto"/>
        <w:ind w:left="220" w:right="719" w:firstLine="660"/>
        <w:jc w:val="both"/>
        <w:rPr>
          <w:rFonts w:ascii="仿宋_GB2312" w:eastAsia="仿宋_GB2312" w:hAnsi="Calibri"/>
          <w:b/>
          <w:kern w:val="2"/>
          <w:sz w:val="32"/>
          <w:szCs w:val="32"/>
          <w:lang w:eastAsia="zh-CN"/>
        </w:rPr>
      </w:pPr>
      <w:r>
        <w:rPr>
          <w:rFonts w:ascii="仿宋_GB2312" w:eastAsia="仿宋_GB2312" w:hAnsi="Calibri" w:hint="eastAsia"/>
          <w:b/>
          <w:kern w:val="2"/>
          <w:sz w:val="32"/>
          <w:szCs w:val="32"/>
          <w:lang w:eastAsia="zh-CN"/>
        </w:rPr>
        <w:lastRenderedPageBreak/>
        <w:t>3</w:t>
      </w:r>
      <w:r>
        <w:rPr>
          <w:rFonts w:ascii="仿宋_GB2312" w:eastAsia="仿宋_GB2312" w:hAnsi="Calibri" w:hint="eastAsia"/>
          <w:b/>
          <w:kern w:val="2"/>
          <w:sz w:val="32"/>
          <w:szCs w:val="32"/>
        </w:rPr>
        <w:t>、</w:t>
      </w:r>
      <w:r w:rsidRPr="009B68D4">
        <w:rPr>
          <w:rFonts w:ascii="仿宋_GB2312" w:eastAsia="仿宋_GB2312" w:hAnsi="Calibri" w:hint="eastAsia"/>
          <w:b/>
          <w:kern w:val="2"/>
          <w:sz w:val="32"/>
          <w:szCs w:val="32"/>
        </w:rPr>
        <w:t>审核</w:t>
      </w:r>
      <w:r w:rsidR="009D2BD5">
        <w:rPr>
          <w:rFonts w:ascii="仿宋_GB2312" w:eastAsia="仿宋_GB2312" w:hAnsi="Calibri" w:hint="eastAsia"/>
          <w:b/>
          <w:kern w:val="2"/>
          <w:sz w:val="32"/>
          <w:szCs w:val="32"/>
          <w:lang w:eastAsia="zh-CN"/>
        </w:rPr>
        <w:t>本单位由</w:t>
      </w:r>
      <w:r>
        <w:rPr>
          <w:rFonts w:ascii="仿宋_GB2312" w:eastAsia="仿宋_GB2312" w:hAnsi="Calibri" w:hint="eastAsia"/>
          <w:b/>
          <w:kern w:val="2"/>
          <w:sz w:val="32"/>
          <w:szCs w:val="32"/>
          <w:lang w:eastAsia="zh-CN"/>
        </w:rPr>
        <w:t>学术团体创建</w:t>
      </w:r>
      <w:r w:rsidR="009D2BD5">
        <w:rPr>
          <w:rFonts w:ascii="仿宋_GB2312" w:eastAsia="仿宋_GB2312" w:hAnsi="Calibri" w:hint="eastAsia"/>
          <w:b/>
          <w:kern w:val="2"/>
          <w:sz w:val="32"/>
          <w:szCs w:val="32"/>
          <w:lang w:eastAsia="zh-CN"/>
        </w:rPr>
        <w:t>的</w:t>
      </w:r>
      <w:r>
        <w:rPr>
          <w:rFonts w:ascii="仿宋_GB2312" w:eastAsia="仿宋_GB2312" w:hAnsi="Calibri" w:hint="eastAsia"/>
          <w:b/>
          <w:kern w:val="2"/>
          <w:sz w:val="32"/>
          <w:szCs w:val="32"/>
          <w:lang w:eastAsia="zh-CN"/>
        </w:rPr>
        <w:t>申报人员</w:t>
      </w:r>
    </w:p>
    <w:p w:rsidR="000E2861" w:rsidRDefault="000E2861" w:rsidP="000E2861">
      <w:pPr>
        <w:pStyle w:val="a3"/>
        <w:kinsoku w:val="0"/>
        <w:overflowPunct w:val="0"/>
        <w:spacing w:before="232" w:line="360" w:lineRule="auto"/>
        <w:ind w:firstLineChars="200" w:firstLine="640"/>
        <w:rPr>
          <w:rFonts w:hint="eastAsia"/>
          <w:sz w:val="32"/>
          <w:szCs w:val="32"/>
          <w:lang w:eastAsia="zh-CN"/>
        </w:rPr>
      </w:pPr>
      <w:r w:rsidRPr="000E2861">
        <w:rPr>
          <w:rFonts w:hint="eastAsia"/>
          <w:sz w:val="32"/>
          <w:szCs w:val="32"/>
        </w:rPr>
        <w:t>进入“账号管理”-“学术团体申报人员”，点击视图中</w:t>
      </w:r>
      <w:r w:rsidR="009928F1">
        <w:rPr>
          <w:rFonts w:hint="eastAsia"/>
          <w:noProof/>
          <w:sz w:val="32"/>
          <w:szCs w:val="32"/>
          <w:lang w:val="en-US" w:eastAsia="zh-CN"/>
        </w:rPr>
        <w:drawing>
          <wp:inline distT="0" distB="0" distL="0" distR="0">
            <wp:extent cx="922020" cy="278130"/>
            <wp:effectExtent l="0" t="0" r="0" b="0"/>
            <wp:docPr id="18" name="图片 1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2861">
        <w:rPr>
          <w:rFonts w:hint="eastAsia"/>
          <w:sz w:val="32"/>
          <w:szCs w:val="32"/>
        </w:rPr>
        <w:t>按钮，可审核本单位申报人在省级学术团体申请开设的个人账号。</w:t>
      </w:r>
    </w:p>
    <w:p w:rsidR="000E2861" w:rsidRPr="000E2861" w:rsidRDefault="009928F1" w:rsidP="000E2861">
      <w:pPr>
        <w:pStyle w:val="a3"/>
        <w:kinsoku w:val="0"/>
        <w:overflowPunct w:val="0"/>
        <w:spacing w:before="232" w:line="360" w:lineRule="auto"/>
        <w:ind w:firstLineChars="200" w:firstLine="640"/>
        <w:rPr>
          <w:rFonts w:hint="eastAsia"/>
          <w:sz w:val="32"/>
          <w:szCs w:val="32"/>
          <w:lang w:eastAsia="zh-CN"/>
        </w:rPr>
      </w:pPr>
      <w:r>
        <w:rPr>
          <w:rFonts w:hint="eastAsia"/>
          <w:noProof/>
          <w:sz w:val="32"/>
          <w:szCs w:val="32"/>
          <w:lang w:val="en-US" w:eastAsia="zh-CN"/>
        </w:rPr>
        <w:drawing>
          <wp:inline distT="0" distB="0" distL="0" distR="0">
            <wp:extent cx="5237480" cy="4959985"/>
            <wp:effectExtent l="0" t="0" r="0" b="0"/>
            <wp:docPr id="19" name="图片 1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480" cy="495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AA9" w:rsidRPr="0054331C" w:rsidRDefault="00D65AA9" w:rsidP="00D65AA9">
      <w:pPr>
        <w:spacing w:line="592" w:lineRule="exact"/>
        <w:ind w:firstLineChars="200" w:firstLine="643"/>
        <w:outlineLvl w:val="1"/>
        <w:rPr>
          <w:rFonts w:ascii="楷体" w:eastAsia="楷体" w:hAnsi="楷体" w:cs="宋体" w:hint="eastAsia"/>
          <w:b/>
          <w:color w:val="2A2A2A"/>
          <w:sz w:val="32"/>
          <w:szCs w:val="32"/>
        </w:rPr>
      </w:pPr>
      <w:bookmarkStart w:id="7" w:name="_Toc25569055"/>
      <w:r>
        <w:rPr>
          <w:rFonts w:ascii="楷体" w:eastAsia="楷体" w:hAnsi="楷体" w:cs="宋体" w:hint="eastAsia"/>
          <w:b/>
          <w:color w:val="2A2A2A"/>
          <w:sz w:val="32"/>
          <w:szCs w:val="32"/>
        </w:rPr>
        <w:t>（二</w:t>
      </w:r>
      <w:r w:rsidRPr="0054331C">
        <w:rPr>
          <w:rFonts w:ascii="楷体" w:eastAsia="楷体" w:hAnsi="楷体" w:cs="宋体" w:hint="eastAsia"/>
          <w:b/>
          <w:color w:val="2A2A2A"/>
          <w:sz w:val="32"/>
          <w:szCs w:val="32"/>
        </w:rPr>
        <w:t>）</w:t>
      </w:r>
      <w:r>
        <w:rPr>
          <w:rFonts w:ascii="楷体" w:eastAsia="楷体" w:hAnsi="楷体" w:cs="宋体" w:hint="eastAsia"/>
          <w:b/>
          <w:color w:val="2A2A2A"/>
          <w:sz w:val="32"/>
          <w:szCs w:val="32"/>
        </w:rPr>
        <w:t>申报</w:t>
      </w:r>
      <w:r w:rsidRPr="0054331C">
        <w:rPr>
          <w:rFonts w:ascii="楷体" w:eastAsia="楷体" w:hAnsi="楷体" w:cs="宋体" w:hint="eastAsia"/>
          <w:b/>
          <w:color w:val="2A2A2A"/>
          <w:sz w:val="32"/>
          <w:szCs w:val="32"/>
        </w:rPr>
        <w:t>管理</w:t>
      </w:r>
      <w:bookmarkEnd w:id="7"/>
    </w:p>
    <w:p w:rsidR="00D65AA9" w:rsidRPr="0054331C" w:rsidRDefault="00D65AA9" w:rsidP="00D65AA9">
      <w:pPr>
        <w:pStyle w:val="a3"/>
        <w:kinsoku w:val="0"/>
        <w:overflowPunct w:val="0"/>
        <w:spacing w:before="201" w:after="19" w:line="309" w:lineRule="auto"/>
        <w:ind w:left="220" w:right="719" w:firstLine="660"/>
        <w:jc w:val="both"/>
        <w:rPr>
          <w:rFonts w:ascii="仿宋_GB2312" w:eastAsia="仿宋_GB2312" w:hAnsi="Calibri" w:hint="eastAsia"/>
          <w:b/>
          <w:kern w:val="2"/>
          <w:sz w:val="32"/>
          <w:szCs w:val="32"/>
        </w:rPr>
      </w:pPr>
      <w:r w:rsidRPr="0054331C">
        <w:rPr>
          <w:rFonts w:ascii="仿宋_GB2312" w:eastAsia="仿宋_GB2312" w:hAnsi="Calibri" w:hint="eastAsia"/>
          <w:b/>
          <w:kern w:val="2"/>
          <w:sz w:val="32"/>
          <w:szCs w:val="32"/>
        </w:rPr>
        <w:t>1、审核</w:t>
      </w:r>
    </w:p>
    <w:p w:rsidR="00D65AA9" w:rsidRPr="007025E6" w:rsidRDefault="00D65AA9" w:rsidP="00D65AA9">
      <w:pPr>
        <w:pStyle w:val="a3"/>
        <w:kinsoku w:val="0"/>
        <w:overflowPunct w:val="0"/>
        <w:spacing w:before="201" w:after="19" w:line="309" w:lineRule="auto"/>
        <w:ind w:left="220" w:right="719" w:firstLine="660"/>
        <w:jc w:val="both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申报</w:t>
      </w:r>
      <w:r w:rsidRPr="007025E6">
        <w:rPr>
          <w:rFonts w:hint="eastAsia"/>
          <w:sz w:val="32"/>
          <w:szCs w:val="32"/>
        </w:rPr>
        <w:t>人员上报后，</w:t>
      </w:r>
      <w:r>
        <w:rPr>
          <w:rFonts w:hint="eastAsia"/>
          <w:sz w:val="32"/>
          <w:szCs w:val="32"/>
        </w:rPr>
        <w:t>申报</w:t>
      </w:r>
      <w:r w:rsidRPr="007025E6">
        <w:rPr>
          <w:rFonts w:hint="eastAsia"/>
          <w:sz w:val="32"/>
          <w:szCs w:val="32"/>
        </w:rPr>
        <w:t>单位在</w:t>
      </w:r>
      <w:r w:rsidR="009928F1" w:rsidRPr="007025E6">
        <w:rPr>
          <w:rFonts w:hint="eastAsia"/>
          <w:noProof/>
          <w:sz w:val="32"/>
          <w:szCs w:val="32"/>
          <w:lang w:val="en-US" w:eastAsia="zh-CN"/>
        </w:rPr>
        <w:drawing>
          <wp:inline distT="0" distB="0" distL="0" distR="0">
            <wp:extent cx="1455420" cy="263525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5E6">
        <w:rPr>
          <w:rFonts w:hint="eastAsia"/>
          <w:sz w:val="32"/>
          <w:szCs w:val="32"/>
        </w:rPr>
        <w:t>视图中点击</w:t>
      </w:r>
      <w:r w:rsidR="009928F1" w:rsidRPr="007025E6">
        <w:rPr>
          <w:rFonts w:hint="eastAsia"/>
          <w:noProof/>
          <w:sz w:val="32"/>
          <w:szCs w:val="32"/>
          <w:lang w:val="en-US" w:eastAsia="zh-CN"/>
        </w:rPr>
        <w:drawing>
          <wp:inline distT="0" distB="0" distL="0" distR="0">
            <wp:extent cx="563245" cy="24130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5E6">
        <w:rPr>
          <w:rFonts w:hint="eastAsia"/>
          <w:sz w:val="32"/>
          <w:szCs w:val="32"/>
        </w:rPr>
        <w:t>按钮，可以查看详细的申报</w:t>
      </w:r>
      <w:r>
        <w:rPr>
          <w:rFonts w:hint="eastAsia"/>
          <w:sz w:val="32"/>
          <w:szCs w:val="32"/>
        </w:rPr>
        <w:t>项目</w:t>
      </w:r>
      <w:r w:rsidRPr="007025E6">
        <w:rPr>
          <w:rFonts w:hint="eastAsia"/>
          <w:sz w:val="32"/>
          <w:szCs w:val="32"/>
        </w:rPr>
        <w:t>信息；点击</w:t>
      </w:r>
      <w:r w:rsidR="009928F1" w:rsidRPr="007025E6">
        <w:rPr>
          <w:rFonts w:hint="eastAsia"/>
          <w:noProof/>
          <w:sz w:val="32"/>
          <w:szCs w:val="32"/>
          <w:lang w:val="en-US" w:eastAsia="zh-CN"/>
        </w:rPr>
        <w:lastRenderedPageBreak/>
        <w:drawing>
          <wp:inline distT="0" distB="0" distL="0" distR="0">
            <wp:extent cx="570865" cy="24130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5E6">
        <w:rPr>
          <w:rFonts w:hint="eastAsia"/>
          <w:sz w:val="32"/>
          <w:szCs w:val="32"/>
        </w:rPr>
        <w:t>按钮，可以对该申报</w:t>
      </w:r>
      <w:r>
        <w:rPr>
          <w:rFonts w:hint="eastAsia"/>
          <w:sz w:val="32"/>
          <w:szCs w:val="32"/>
        </w:rPr>
        <w:t>项目</w:t>
      </w:r>
      <w:r w:rsidRPr="007025E6">
        <w:rPr>
          <w:rFonts w:hint="eastAsia"/>
          <w:sz w:val="32"/>
          <w:szCs w:val="32"/>
        </w:rPr>
        <w:t>进行审核；点击</w:t>
      </w:r>
      <w:r w:rsidR="009928F1">
        <w:rPr>
          <w:rFonts w:hint="eastAsia"/>
          <w:noProof/>
          <w:sz w:val="32"/>
          <w:szCs w:val="32"/>
          <w:lang w:val="en-US" w:eastAsia="zh-CN"/>
        </w:rPr>
        <w:drawing>
          <wp:inline distT="0" distB="0" distL="0" distR="0">
            <wp:extent cx="1060450" cy="278130"/>
            <wp:effectExtent l="0" t="0" r="0" b="0"/>
            <wp:docPr id="23" name="图片 2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5E6">
        <w:rPr>
          <w:rFonts w:hint="eastAsia"/>
          <w:sz w:val="32"/>
          <w:szCs w:val="32"/>
        </w:rPr>
        <w:t>按钮，</w:t>
      </w:r>
      <w:r>
        <w:rPr>
          <w:rFonts w:hint="eastAsia"/>
          <w:sz w:val="32"/>
          <w:szCs w:val="32"/>
        </w:rPr>
        <w:t>选择“全套”</w:t>
      </w:r>
      <w:r w:rsidRPr="007025E6">
        <w:rPr>
          <w:rFonts w:hint="eastAsia"/>
          <w:sz w:val="32"/>
          <w:szCs w:val="32"/>
        </w:rPr>
        <w:t>可以导出</w:t>
      </w:r>
      <w:r>
        <w:rPr>
          <w:rFonts w:hint="eastAsia"/>
          <w:sz w:val="32"/>
          <w:szCs w:val="32"/>
        </w:rPr>
        <w:t>推荐表中完整信息；选择“推荐意见”</w:t>
      </w:r>
      <w:r w:rsidRPr="007025E6">
        <w:rPr>
          <w:rFonts w:hint="eastAsia"/>
          <w:sz w:val="32"/>
          <w:szCs w:val="32"/>
        </w:rPr>
        <w:t>可以导出</w:t>
      </w:r>
      <w:r>
        <w:rPr>
          <w:rFonts w:hint="eastAsia"/>
          <w:sz w:val="32"/>
          <w:szCs w:val="32"/>
        </w:rPr>
        <w:t>推荐表中组织推荐信息。</w:t>
      </w:r>
    </w:p>
    <w:p w:rsidR="00D65AA9" w:rsidRDefault="009928F1" w:rsidP="00D65AA9">
      <w:pPr>
        <w:pStyle w:val="a3"/>
        <w:kinsoku w:val="0"/>
        <w:overflowPunct w:val="0"/>
        <w:spacing w:before="201" w:after="19" w:line="309" w:lineRule="auto"/>
        <w:ind w:left="220" w:right="719" w:firstLine="660"/>
        <w:jc w:val="center"/>
        <w:rPr>
          <w:rFonts w:hint="eastAsia"/>
        </w:rPr>
      </w:pPr>
      <w:r>
        <w:rPr>
          <w:rFonts w:hint="eastAsia"/>
          <w:noProof/>
          <w:lang w:val="en-US" w:eastAsia="zh-CN"/>
        </w:rPr>
        <w:drawing>
          <wp:inline distT="0" distB="0" distL="0" distR="0">
            <wp:extent cx="4491355" cy="305054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355" cy="305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AA9" w:rsidRPr="007025E6" w:rsidRDefault="00D65AA9" w:rsidP="00D65AA9">
      <w:pPr>
        <w:pStyle w:val="a3"/>
        <w:kinsoku w:val="0"/>
        <w:overflowPunct w:val="0"/>
        <w:spacing w:before="201" w:after="19" w:line="309" w:lineRule="auto"/>
        <w:ind w:left="220" w:right="719" w:firstLine="660"/>
        <w:rPr>
          <w:rFonts w:hint="eastAsia"/>
          <w:sz w:val="32"/>
          <w:szCs w:val="32"/>
        </w:rPr>
      </w:pPr>
      <w:r w:rsidRPr="007025E6">
        <w:rPr>
          <w:rFonts w:hint="eastAsia"/>
          <w:sz w:val="32"/>
          <w:szCs w:val="32"/>
        </w:rPr>
        <w:t>另外，</w:t>
      </w:r>
      <w:r>
        <w:rPr>
          <w:rFonts w:hint="eastAsia"/>
          <w:sz w:val="32"/>
          <w:szCs w:val="32"/>
        </w:rPr>
        <w:t>申报</w:t>
      </w:r>
      <w:r w:rsidRPr="007025E6">
        <w:rPr>
          <w:rFonts w:hint="eastAsia"/>
          <w:sz w:val="32"/>
          <w:szCs w:val="32"/>
        </w:rPr>
        <w:t>单位也可以对待审核的申报进行批量处理，首先选择需要进行批量处理的申报</w:t>
      </w:r>
      <w:r>
        <w:rPr>
          <w:rFonts w:hint="eastAsia"/>
          <w:sz w:val="32"/>
          <w:szCs w:val="32"/>
        </w:rPr>
        <w:t>项目</w:t>
      </w:r>
      <w:r w:rsidRPr="007025E6">
        <w:rPr>
          <w:rFonts w:hint="eastAsia"/>
          <w:sz w:val="32"/>
          <w:szCs w:val="32"/>
        </w:rPr>
        <w:t>，点击</w:t>
      </w:r>
      <w:r w:rsidR="009928F1" w:rsidRPr="007025E6">
        <w:rPr>
          <w:rFonts w:hint="eastAsia"/>
          <w:noProof/>
          <w:sz w:val="32"/>
          <w:szCs w:val="32"/>
          <w:lang w:val="en-US" w:eastAsia="zh-CN"/>
        </w:rPr>
        <w:drawing>
          <wp:inline distT="0" distB="0" distL="0" distR="0">
            <wp:extent cx="753745" cy="21971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5E6">
        <w:rPr>
          <w:rFonts w:hint="eastAsia"/>
          <w:sz w:val="32"/>
          <w:szCs w:val="32"/>
        </w:rPr>
        <w:t>按钮，填写相关审核信息并提交，完成多个申报</w:t>
      </w:r>
      <w:r>
        <w:rPr>
          <w:rFonts w:hint="eastAsia"/>
          <w:sz w:val="32"/>
          <w:szCs w:val="32"/>
        </w:rPr>
        <w:t>项目</w:t>
      </w:r>
      <w:r w:rsidRPr="007025E6">
        <w:rPr>
          <w:rFonts w:hint="eastAsia"/>
          <w:sz w:val="32"/>
          <w:szCs w:val="32"/>
        </w:rPr>
        <w:t>的批量处理。</w:t>
      </w:r>
    </w:p>
    <w:p w:rsidR="00D65AA9" w:rsidRDefault="009928F1" w:rsidP="00D65AA9">
      <w:pPr>
        <w:pStyle w:val="a3"/>
        <w:kinsoku w:val="0"/>
        <w:overflowPunct w:val="0"/>
        <w:spacing w:before="201" w:after="19" w:line="309" w:lineRule="auto"/>
        <w:ind w:left="220" w:right="719" w:firstLine="660"/>
        <w:rPr>
          <w:rFonts w:hint="eastAsia"/>
        </w:rPr>
      </w:pPr>
      <w:r>
        <w:rPr>
          <w:rFonts w:hint="eastAsia"/>
          <w:noProof/>
          <w:lang w:val="en-US" w:eastAsia="zh-CN"/>
        </w:rPr>
        <w:lastRenderedPageBreak/>
        <w:drawing>
          <wp:inline distT="0" distB="0" distL="0" distR="0">
            <wp:extent cx="4711065" cy="390652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065" cy="390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AA9" w:rsidRPr="007025E6" w:rsidRDefault="00D65AA9" w:rsidP="00D65AA9">
      <w:pPr>
        <w:pStyle w:val="a3"/>
        <w:kinsoku w:val="0"/>
        <w:overflowPunct w:val="0"/>
        <w:spacing w:before="201" w:after="19" w:line="309" w:lineRule="auto"/>
        <w:ind w:left="220" w:right="719" w:firstLine="66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申报</w:t>
      </w:r>
      <w:r w:rsidRPr="007025E6">
        <w:rPr>
          <w:rFonts w:hint="eastAsia"/>
          <w:sz w:val="32"/>
          <w:szCs w:val="32"/>
        </w:rPr>
        <w:t>单位可以根据需要对审核信息进行筛选，先设置筛选条件，然后点击</w:t>
      </w:r>
      <w:r w:rsidR="009928F1" w:rsidRPr="007025E6">
        <w:rPr>
          <w:rFonts w:hint="eastAsia"/>
          <w:noProof/>
          <w:sz w:val="32"/>
          <w:szCs w:val="32"/>
          <w:lang w:val="en-US" w:eastAsia="zh-CN"/>
        </w:rPr>
        <w:drawing>
          <wp:inline distT="0" distB="0" distL="0" distR="0">
            <wp:extent cx="577850" cy="22669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5E6">
        <w:rPr>
          <w:rFonts w:hint="eastAsia"/>
          <w:sz w:val="32"/>
          <w:szCs w:val="32"/>
        </w:rPr>
        <w:t>按钮。点击</w:t>
      </w:r>
      <w:r w:rsidR="009928F1" w:rsidRPr="007025E6">
        <w:rPr>
          <w:rFonts w:hint="eastAsia"/>
          <w:noProof/>
          <w:sz w:val="32"/>
          <w:szCs w:val="32"/>
          <w:lang w:val="en-US" w:eastAsia="zh-CN"/>
        </w:rPr>
        <w:drawing>
          <wp:inline distT="0" distB="0" distL="0" distR="0">
            <wp:extent cx="526415" cy="226695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5E6">
        <w:rPr>
          <w:rFonts w:hint="eastAsia"/>
          <w:sz w:val="32"/>
          <w:szCs w:val="32"/>
        </w:rPr>
        <w:t>按钮，对筛选条件进行重置。</w:t>
      </w:r>
    </w:p>
    <w:p w:rsidR="00D65AA9" w:rsidRPr="0054331C" w:rsidRDefault="00D65AA9" w:rsidP="00D65AA9">
      <w:pPr>
        <w:pStyle w:val="a3"/>
        <w:kinsoku w:val="0"/>
        <w:overflowPunct w:val="0"/>
        <w:spacing w:before="201" w:after="19" w:line="309" w:lineRule="auto"/>
        <w:ind w:left="220" w:right="719" w:firstLine="660"/>
        <w:jc w:val="both"/>
        <w:rPr>
          <w:rFonts w:ascii="仿宋_GB2312" w:eastAsia="仿宋_GB2312" w:hAnsi="Calibri" w:hint="eastAsia"/>
          <w:b/>
          <w:kern w:val="2"/>
          <w:sz w:val="32"/>
          <w:szCs w:val="32"/>
        </w:rPr>
      </w:pPr>
      <w:r w:rsidRPr="0054331C">
        <w:rPr>
          <w:rFonts w:ascii="仿宋_GB2312" w:eastAsia="仿宋_GB2312" w:hAnsi="Calibri" w:hint="eastAsia"/>
          <w:b/>
          <w:kern w:val="2"/>
          <w:sz w:val="32"/>
          <w:szCs w:val="32"/>
        </w:rPr>
        <w:t>2、</w:t>
      </w:r>
      <w:r w:rsidR="00631CA5">
        <w:rPr>
          <w:rFonts w:ascii="仿宋_GB2312" w:eastAsia="仿宋_GB2312" w:hAnsi="Calibri" w:hint="eastAsia"/>
          <w:b/>
          <w:kern w:val="2"/>
          <w:sz w:val="32"/>
          <w:szCs w:val="32"/>
          <w:lang w:eastAsia="zh-CN"/>
        </w:rPr>
        <w:t>查看</w:t>
      </w:r>
      <w:r w:rsidRPr="0054331C">
        <w:rPr>
          <w:rFonts w:ascii="仿宋_GB2312" w:eastAsia="仿宋_GB2312" w:hAnsi="Calibri" w:hint="eastAsia"/>
          <w:b/>
          <w:kern w:val="2"/>
          <w:sz w:val="32"/>
          <w:szCs w:val="32"/>
        </w:rPr>
        <w:t>已上报</w:t>
      </w:r>
      <w:r w:rsidR="00631CA5">
        <w:rPr>
          <w:rFonts w:ascii="仿宋_GB2312" w:eastAsia="仿宋_GB2312" w:hAnsi="Calibri" w:hint="eastAsia"/>
          <w:b/>
          <w:kern w:val="2"/>
          <w:sz w:val="32"/>
          <w:szCs w:val="32"/>
          <w:lang w:eastAsia="zh-CN"/>
        </w:rPr>
        <w:t>的</w:t>
      </w:r>
      <w:r w:rsidR="00631CA5" w:rsidRPr="00631CA5">
        <w:rPr>
          <w:rFonts w:hint="eastAsia"/>
          <w:b/>
          <w:sz w:val="32"/>
          <w:szCs w:val="32"/>
        </w:rPr>
        <w:t>申报项目</w:t>
      </w:r>
    </w:p>
    <w:p w:rsidR="00D65AA9" w:rsidRPr="007025E6" w:rsidRDefault="00D65AA9" w:rsidP="00D65AA9">
      <w:pPr>
        <w:pStyle w:val="a3"/>
        <w:kinsoku w:val="0"/>
        <w:overflowPunct w:val="0"/>
        <w:spacing w:before="201" w:after="19" w:line="309" w:lineRule="auto"/>
        <w:ind w:left="220" w:right="719" w:firstLine="660"/>
        <w:rPr>
          <w:rFonts w:hint="eastAsia"/>
          <w:sz w:val="32"/>
          <w:szCs w:val="32"/>
        </w:rPr>
      </w:pPr>
      <w:r w:rsidRPr="007025E6">
        <w:rPr>
          <w:rFonts w:hint="eastAsia"/>
          <w:sz w:val="32"/>
          <w:szCs w:val="32"/>
        </w:rPr>
        <w:t>审核通过的</w:t>
      </w:r>
      <w:r>
        <w:rPr>
          <w:rFonts w:hint="eastAsia"/>
          <w:sz w:val="32"/>
          <w:szCs w:val="32"/>
        </w:rPr>
        <w:t>申报项目</w:t>
      </w:r>
      <w:r w:rsidRPr="007025E6">
        <w:rPr>
          <w:rFonts w:hint="eastAsia"/>
          <w:sz w:val="32"/>
          <w:szCs w:val="32"/>
        </w:rPr>
        <w:t>可以在</w:t>
      </w:r>
      <w:r w:rsidR="009928F1" w:rsidRPr="007025E6">
        <w:rPr>
          <w:rFonts w:hint="eastAsia"/>
          <w:noProof/>
          <w:sz w:val="32"/>
          <w:szCs w:val="32"/>
          <w:lang w:val="en-US" w:eastAsia="zh-CN"/>
        </w:rPr>
        <w:drawing>
          <wp:inline distT="0" distB="0" distL="0" distR="0">
            <wp:extent cx="1426210" cy="27813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5E6">
        <w:rPr>
          <w:rFonts w:hint="eastAsia"/>
          <w:sz w:val="32"/>
          <w:szCs w:val="32"/>
        </w:rPr>
        <w:t>视图中查看或导出打印。点击</w:t>
      </w:r>
      <w:r w:rsidR="009928F1" w:rsidRPr="007025E6">
        <w:rPr>
          <w:rFonts w:hint="eastAsia"/>
          <w:noProof/>
          <w:sz w:val="32"/>
          <w:szCs w:val="32"/>
          <w:lang w:val="en-US" w:eastAsia="zh-CN"/>
        </w:rPr>
        <w:drawing>
          <wp:inline distT="0" distB="0" distL="0" distR="0">
            <wp:extent cx="1492250" cy="21971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5E6">
        <w:rPr>
          <w:rFonts w:hint="eastAsia"/>
          <w:sz w:val="32"/>
          <w:szCs w:val="32"/>
        </w:rPr>
        <w:t>，选择</w:t>
      </w:r>
      <w:r w:rsidR="009928F1" w:rsidRPr="007025E6">
        <w:rPr>
          <w:rFonts w:hint="eastAsia"/>
          <w:noProof/>
          <w:sz w:val="32"/>
          <w:szCs w:val="32"/>
          <w:lang w:val="en-US" w:eastAsia="zh-CN"/>
        </w:rPr>
        <w:drawing>
          <wp:inline distT="0" distB="0" distL="0" distR="0">
            <wp:extent cx="2545715" cy="58547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715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5E6">
        <w:rPr>
          <w:rFonts w:hint="eastAsia"/>
          <w:sz w:val="32"/>
          <w:szCs w:val="32"/>
        </w:rPr>
        <w:t>，可以导出对应申报类型中本单位审核通过的</w:t>
      </w:r>
      <w:r>
        <w:rPr>
          <w:rFonts w:hint="eastAsia"/>
          <w:sz w:val="32"/>
          <w:szCs w:val="32"/>
        </w:rPr>
        <w:t>申报信息</w:t>
      </w:r>
      <w:r w:rsidRPr="007025E6">
        <w:rPr>
          <w:rFonts w:hint="eastAsia"/>
          <w:sz w:val="32"/>
          <w:szCs w:val="32"/>
        </w:rPr>
        <w:t>一览表。</w:t>
      </w:r>
    </w:p>
    <w:p w:rsidR="00D65AA9" w:rsidRPr="0054331C" w:rsidRDefault="00D65AA9" w:rsidP="00D65AA9">
      <w:pPr>
        <w:pStyle w:val="a3"/>
        <w:kinsoku w:val="0"/>
        <w:overflowPunct w:val="0"/>
        <w:spacing w:before="201" w:after="19" w:line="309" w:lineRule="auto"/>
        <w:ind w:left="220" w:right="719" w:firstLine="660"/>
        <w:jc w:val="both"/>
        <w:rPr>
          <w:rFonts w:ascii="仿宋_GB2312" w:eastAsia="仿宋_GB2312" w:hAnsi="Calibri" w:hint="eastAsia"/>
          <w:b/>
          <w:kern w:val="2"/>
          <w:sz w:val="32"/>
          <w:szCs w:val="32"/>
        </w:rPr>
      </w:pPr>
      <w:r w:rsidRPr="0054331C">
        <w:rPr>
          <w:rFonts w:ascii="仿宋_GB2312" w:eastAsia="仿宋_GB2312" w:hAnsi="Calibri" w:hint="eastAsia"/>
          <w:b/>
          <w:kern w:val="2"/>
          <w:sz w:val="32"/>
          <w:szCs w:val="32"/>
        </w:rPr>
        <w:t>3、</w:t>
      </w:r>
      <w:r w:rsidR="00631CA5">
        <w:rPr>
          <w:rFonts w:ascii="仿宋_GB2312" w:eastAsia="仿宋_GB2312" w:hAnsi="Calibri" w:hint="eastAsia"/>
          <w:b/>
          <w:kern w:val="2"/>
          <w:sz w:val="32"/>
          <w:szCs w:val="32"/>
          <w:lang w:eastAsia="zh-CN"/>
        </w:rPr>
        <w:t>查看</w:t>
      </w:r>
      <w:r w:rsidRPr="0054331C">
        <w:rPr>
          <w:rFonts w:ascii="仿宋_GB2312" w:eastAsia="仿宋_GB2312" w:hAnsi="Calibri" w:hint="eastAsia"/>
          <w:b/>
          <w:kern w:val="2"/>
          <w:sz w:val="32"/>
          <w:szCs w:val="32"/>
        </w:rPr>
        <w:t>上级退回</w:t>
      </w:r>
      <w:r w:rsidR="003716E1">
        <w:rPr>
          <w:rFonts w:ascii="仿宋_GB2312" w:eastAsia="仿宋_GB2312" w:hAnsi="Calibri" w:hint="eastAsia"/>
          <w:b/>
          <w:kern w:val="2"/>
          <w:sz w:val="32"/>
          <w:szCs w:val="32"/>
          <w:lang w:eastAsia="zh-CN"/>
        </w:rPr>
        <w:t>需</w:t>
      </w:r>
      <w:r w:rsidRPr="0054331C">
        <w:rPr>
          <w:rFonts w:ascii="仿宋_GB2312" w:eastAsia="仿宋_GB2312" w:hAnsi="Calibri" w:hint="eastAsia"/>
          <w:b/>
          <w:kern w:val="2"/>
          <w:sz w:val="32"/>
          <w:szCs w:val="32"/>
        </w:rPr>
        <w:t>补充材料</w:t>
      </w:r>
      <w:r w:rsidR="00631CA5">
        <w:rPr>
          <w:rFonts w:ascii="仿宋_GB2312" w:eastAsia="仿宋_GB2312" w:hAnsi="Calibri" w:hint="eastAsia"/>
          <w:b/>
          <w:kern w:val="2"/>
          <w:sz w:val="32"/>
          <w:szCs w:val="32"/>
          <w:lang w:eastAsia="zh-CN"/>
        </w:rPr>
        <w:t>的</w:t>
      </w:r>
      <w:r w:rsidR="00631CA5" w:rsidRPr="00631CA5">
        <w:rPr>
          <w:rFonts w:hint="eastAsia"/>
          <w:b/>
          <w:sz w:val="32"/>
          <w:szCs w:val="32"/>
        </w:rPr>
        <w:t>申报项目</w:t>
      </w:r>
    </w:p>
    <w:p w:rsidR="00D65AA9" w:rsidRPr="007025E6" w:rsidRDefault="00D65AA9" w:rsidP="00D65AA9">
      <w:pPr>
        <w:pStyle w:val="a3"/>
        <w:kinsoku w:val="0"/>
        <w:overflowPunct w:val="0"/>
        <w:spacing w:before="201" w:after="19" w:line="309" w:lineRule="auto"/>
        <w:ind w:left="220" w:right="719" w:firstLine="660"/>
        <w:rPr>
          <w:rFonts w:hint="eastAsia"/>
          <w:sz w:val="32"/>
          <w:szCs w:val="32"/>
        </w:rPr>
      </w:pPr>
      <w:r w:rsidRPr="007025E6">
        <w:rPr>
          <w:rFonts w:hint="eastAsia"/>
          <w:sz w:val="32"/>
          <w:szCs w:val="32"/>
        </w:rPr>
        <w:t>在</w:t>
      </w:r>
      <w:r w:rsidR="009928F1" w:rsidRPr="007025E6">
        <w:rPr>
          <w:rFonts w:hint="eastAsia"/>
          <w:noProof/>
          <w:sz w:val="32"/>
          <w:szCs w:val="32"/>
          <w:lang w:val="en-US" w:eastAsia="zh-CN"/>
        </w:rPr>
        <w:drawing>
          <wp:inline distT="0" distB="0" distL="0" distR="0">
            <wp:extent cx="1448435" cy="299720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435" cy="29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5E6">
        <w:rPr>
          <w:rFonts w:hint="eastAsia"/>
          <w:sz w:val="32"/>
          <w:szCs w:val="32"/>
        </w:rPr>
        <w:t>视图中，可以查看上级单位退回的申报</w:t>
      </w:r>
      <w:r>
        <w:rPr>
          <w:rFonts w:hint="eastAsia"/>
          <w:sz w:val="32"/>
          <w:szCs w:val="32"/>
        </w:rPr>
        <w:t>项目</w:t>
      </w:r>
      <w:r w:rsidRPr="007025E6">
        <w:rPr>
          <w:rFonts w:hint="eastAsia"/>
          <w:sz w:val="32"/>
          <w:szCs w:val="32"/>
        </w:rPr>
        <w:t>，点击</w:t>
      </w:r>
      <w:r w:rsidR="009928F1" w:rsidRPr="007025E6">
        <w:rPr>
          <w:rFonts w:hint="eastAsia"/>
          <w:noProof/>
          <w:sz w:val="32"/>
          <w:szCs w:val="32"/>
          <w:lang w:val="en-US" w:eastAsia="zh-CN"/>
        </w:rPr>
        <w:drawing>
          <wp:inline distT="0" distB="0" distL="0" distR="0">
            <wp:extent cx="563245" cy="226695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5E6">
        <w:rPr>
          <w:rFonts w:hint="eastAsia"/>
          <w:sz w:val="32"/>
          <w:szCs w:val="32"/>
        </w:rPr>
        <w:t>按钮，查看退回意见；点击</w:t>
      </w:r>
      <w:r w:rsidR="009928F1" w:rsidRPr="007025E6">
        <w:rPr>
          <w:rFonts w:hint="eastAsia"/>
          <w:noProof/>
          <w:sz w:val="32"/>
          <w:szCs w:val="32"/>
          <w:lang w:val="en-US" w:eastAsia="zh-CN"/>
        </w:rPr>
        <w:lastRenderedPageBreak/>
        <w:drawing>
          <wp:inline distT="0" distB="0" distL="0" distR="0">
            <wp:extent cx="1177925" cy="219710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5E6">
        <w:rPr>
          <w:rFonts w:hint="eastAsia"/>
          <w:sz w:val="32"/>
          <w:szCs w:val="32"/>
        </w:rPr>
        <w:t>，将申报</w:t>
      </w:r>
      <w:r>
        <w:rPr>
          <w:rFonts w:hint="eastAsia"/>
          <w:sz w:val="32"/>
          <w:szCs w:val="32"/>
        </w:rPr>
        <w:t>项目</w:t>
      </w:r>
      <w:r w:rsidRPr="007025E6">
        <w:rPr>
          <w:rFonts w:hint="eastAsia"/>
          <w:sz w:val="32"/>
          <w:szCs w:val="32"/>
        </w:rPr>
        <w:t>退回至</w:t>
      </w:r>
      <w:r>
        <w:rPr>
          <w:rFonts w:hint="eastAsia"/>
          <w:sz w:val="32"/>
          <w:szCs w:val="32"/>
        </w:rPr>
        <w:t>申报</w:t>
      </w:r>
      <w:r w:rsidRPr="007025E6">
        <w:rPr>
          <w:rFonts w:hint="eastAsia"/>
          <w:sz w:val="32"/>
          <w:szCs w:val="32"/>
        </w:rPr>
        <w:t>人员进行修改。</w:t>
      </w:r>
    </w:p>
    <w:p w:rsidR="00D65AA9" w:rsidRDefault="009928F1" w:rsidP="00D65AA9">
      <w:pPr>
        <w:pStyle w:val="a3"/>
        <w:kinsoku w:val="0"/>
        <w:overflowPunct w:val="0"/>
        <w:spacing w:before="201" w:after="19" w:line="309" w:lineRule="auto"/>
        <w:ind w:left="220" w:right="719" w:firstLine="660"/>
        <w:jc w:val="center"/>
        <w:rPr>
          <w:rFonts w:hint="eastAsia"/>
        </w:rPr>
      </w:pPr>
      <w:r>
        <w:rPr>
          <w:rFonts w:hint="eastAsia"/>
          <w:noProof/>
          <w:lang w:val="en-US" w:eastAsia="zh-CN"/>
        </w:rPr>
        <w:drawing>
          <wp:inline distT="0" distB="0" distL="0" distR="0">
            <wp:extent cx="4820920" cy="3291840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92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AA9" w:rsidRPr="0054331C" w:rsidRDefault="00D65AA9" w:rsidP="00D65AA9">
      <w:pPr>
        <w:pStyle w:val="a3"/>
        <w:kinsoku w:val="0"/>
        <w:overflowPunct w:val="0"/>
        <w:spacing w:before="201" w:after="19" w:line="309" w:lineRule="auto"/>
        <w:ind w:left="220" w:right="719" w:firstLine="660"/>
        <w:jc w:val="both"/>
        <w:rPr>
          <w:rFonts w:ascii="仿宋_GB2312" w:eastAsia="仿宋_GB2312" w:hAnsi="Calibri" w:hint="eastAsia"/>
          <w:b/>
          <w:kern w:val="2"/>
          <w:sz w:val="32"/>
          <w:szCs w:val="32"/>
        </w:rPr>
      </w:pPr>
      <w:r w:rsidRPr="0054331C">
        <w:rPr>
          <w:rFonts w:ascii="仿宋_GB2312" w:eastAsia="仿宋_GB2312" w:hAnsi="Calibri" w:hint="eastAsia"/>
          <w:b/>
          <w:kern w:val="2"/>
          <w:sz w:val="32"/>
          <w:szCs w:val="32"/>
        </w:rPr>
        <w:t>4、</w:t>
      </w:r>
      <w:r w:rsidR="004C7DAB">
        <w:rPr>
          <w:rFonts w:ascii="仿宋_GB2312" w:eastAsia="仿宋_GB2312" w:hAnsi="Calibri" w:hint="eastAsia"/>
          <w:b/>
          <w:kern w:val="2"/>
          <w:sz w:val="32"/>
          <w:szCs w:val="32"/>
          <w:lang w:eastAsia="zh-CN"/>
        </w:rPr>
        <w:t>查看</w:t>
      </w:r>
      <w:r w:rsidRPr="0054331C">
        <w:rPr>
          <w:rFonts w:ascii="仿宋_GB2312" w:eastAsia="仿宋_GB2312" w:hAnsi="Calibri" w:hint="eastAsia"/>
          <w:b/>
          <w:kern w:val="2"/>
          <w:sz w:val="32"/>
          <w:szCs w:val="32"/>
        </w:rPr>
        <w:t>未通过</w:t>
      </w:r>
      <w:r w:rsidR="004C7DAB">
        <w:rPr>
          <w:rFonts w:ascii="仿宋_GB2312" w:eastAsia="仿宋_GB2312" w:hAnsi="Calibri" w:hint="eastAsia"/>
          <w:b/>
          <w:kern w:val="2"/>
          <w:sz w:val="32"/>
          <w:szCs w:val="32"/>
          <w:lang w:eastAsia="zh-CN"/>
        </w:rPr>
        <w:t>的</w:t>
      </w:r>
      <w:r w:rsidR="004C7DAB" w:rsidRPr="00631CA5">
        <w:rPr>
          <w:rFonts w:hint="eastAsia"/>
          <w:b/>
          <w:sz w:val="32"/>
          <w:szCs w:val="32"/>
        </w:rPr>
        <w:t>申报项目</w:t>
      </w:r>
    </w:p>
    <w:p w:rsidR="00D65AA9" w:rsidRPr="007025E6" w:rsidRDefault="00D65AA9" w:rsidP="00D65AA9">
      <w:pPr>
        <w:pStyle w:val="a3"/>
        <w:kinsoku w:val="0"/>
        <w:overflowPunct w:val="0"/>
        <w:spacing w:before="201" w:after="19" w:line="309" w:lineRule="auto"/>
        <w:ind w:left="220" w:right="719" w:firstLine="660"/>
        <w:rPr>
          <w:rFonts w:hint="eastAsia"/>
          <w:sz w:val="32"/>
          <w:szCs w:val="32"/>
        </w:rPr>
      </w:pPr>
      <w:r w:rsidRPr="007025E6">
        <w:rPr>
          <w:rFonts w:hint="eastAsia"/>
          <w:sz w:val="32"/>
          <w:szCs w:val="32"/>
        </w:rPr>
        <w:t>在</w:t>
      </w:r>
      <w:r w:rsidR="009928F1" w:rsidRPr="007025E6">
        <w:rPr>
          <w:rFonts w:hint="eastAsia"/>
          <w:noProof/>
          <w:sz w:val="32"/>
          <w:szCs w:val="32"/>
          <w:lang w:val="en-US" w:eastAsia="zh-CN"/>
        </w:rPr>
        <w:drawing>
          <wp:inline distT="0" distB="0" distL="0" distR="0">
            <wp:extent cx="1426210" cy="292735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5E6">
        <w:rPr>
          <w:rFonts w:hint="eastAsia"/>
          <w:sz w:val="32"/>
          <w:szCs w:val="32"/>
        </w:rPr>
        <w:t>视图中，可以查看本单位审核不通过的</w:t>
      </w:r>
      <w:r>
        <w:rPr>
          <w:rFonts w:hint="eastAsia"/>
          <w:sz w:val="32"/>
          <w:szCs w:val="32"/>
        </w:rPr>
        <w:t>申报项目</w:t>
      </w:r>
      <w:r w:rsidRPr="007025E6">
        <w:rPr>
          <w:rFonts w:hint="eastAsia"/>
          <w:sz w:val="32"/>
          <w:szCs w:val="32"/>
        </w:rPr>
        <w:t>。</w:t>
      </w:r>
    </w:p>
    <w:p w:rsidR="00D65AA9" w:rsidRPr="0054331C" w:rsidRDefault="00D65AA9" w:rsidP="00D65AA9">
      <w:pPr>
        <w:spacing w:line="592" w:lineRule="exact"/>
        <w:ind w:firstLineChars="200" w:firstLine="643"/>
        <w:outlineLvl w:val="1"/>
        <w:rPr>
          <w:rFonts w:ascii="楷体" w:eastAsia="楷体" w:hAnsi="楷体" w:cs="宋体" w:hint="eastAsia"/>
          <w:b/>
          <w:color w:val="2A2A2A"/>
          <w:sz w:val="32"/>
          <w:szCs w:val="32"/>
        </w:rPr>
      </w:pPr>
      <w:bookmarkStart w:id="8" w:name="_Toc25569056"/>
      <w:r>
        <w:rPr>
          <w:rFonts w:ascii="楷体" w:eastAsia="楷体" w:hAnsi="楷体" w:cs="宋体" w:hint="eastAsia"/>
          <w:b/>
          <w:color w:val="2A2A2A"/>
          <w:sz w:val="32"/>
          <w:szCs w:val="32"/>
        </w:rPr>
        <w:t>（三）</w:t>
      </w:r>
      <w:r w:rsidRPr="00CF07E6">
        <w:rPr>
          <w:rFonts w:ascii="楷体" w:eastAsia="楷体" w:hAnsi="楷体" w:cs="宋体" w:hint="eastAsia"/>
          <w:b/>
          <w:color w:val="2A2A2A"/>
          <w:sz w:val="32"/>
          <w:szCs w:val="32"/>
        </w:rPr>
        <w:t>完善</w:t>
      </w:r>
      <w:r w:rsidRPr="007025E6">
        <w:rPr>
          <w:rFonts w:ascii="楷体" w:eastAsia="楷体" w:hAnsi="楷体" w:cs="宋体" w:hint="eastAsia"/>
          <w:b/>
          <w:color w:val="2A2A2A"/>
          <w:sz w:val="32"/>
          <w:szCs w:val="32"/>
        </w:rPr>
        <w:t>单位信息</w:t>
      </w:r>
      <w:bookmarkEnd w:id="8"/>
    </w:p>
    <w:p w:rsidR="00D65AA9" w:rsidRDefault="00D65AA9" w:rsidP="00D65AA9">
      <w:pPr>
        <w:pStyle w:val="a3"/>
        <w:kinsoku w:val="0"/>
        <w:overflowPunct w:val="0"/>
        <w:spacing w:before="201" w:line="355" w:lineRule="auto"/>
        <w:ind w:leftChars="100" w:left="220" w:right="721" w:firstLineChars="250" w:firstLine="800"/>
        <w:rPr>
          <w:rFonts w:ascii="黑体" w:eastAsia="黑体" w:cs="黑体" w:hint="eastAsia"/>
        </w:rPr>
      </w:pPr>
      <w:r w:rsidRPr="007025E6">
        <w:rPr>
          <w:rFonts w:hint="eastAsia"/>
          <w:sz w:val="32"/>
          <w:szCs w:val="32"/>
        </w:rPr>
        <w:t>登录系统后，点击</w:t>
      </w:r>
      <w:r w:rsidR="009928F1" w:rsidRPr="007025E6">
        <w:rPr>
          <w:noProof/>
          <w:sz w:val="32"/>
          <w:szCs w:val="32"/>
          <w:lang w:val="en-US" w:eastAsia="zh-CN"/>
        </w:rPr>
        <w:drawing>
          <wp:inline distT="0" distB="0" distL="0" distR="0">
            <wp:extent cx="760730" cy="278130"/>
            <wp:effectExtent l="0" t="0" r="0" b="0"/>
            <wp:docPr id="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5E6">
        <w:rPr>
          <w:rFonts w:hint="eastAsia"/>
          <w:sz w:val="32"/>
          <w:szCs w:val="32"/>
        </w:rPr>
        <w:t>，</w:t>
      </w:r>
      <w:r>
        <w:rPr>
          <w:rFonts w:hint="eastAsia"/>
          <w:sz w:val="32"/>
          <w:szCs w:val="32"/>
        </w:rPr>
        <w:t>修改</w:t>
      </w:r>
      <w:r w:rsidRPr="007025E6">
        <w:rPr>
          <w:rFonts w:hint="eastAsia"/>
          <w:sz w:val="32"/>
          <w:szCs w:val="32"/>
        </w:rPr>
        <w:t>完善本单位信息。</w:t>
      </w:r>
    </w:p>
    <w:p w:rsidR="00D65AA9" w:rsidRDefault="009928F1" w:rsidP="00D65AA9">
      <w:pPr>
        <w:pStyle w:val="a3"/>
        <w:kinsoku w:val="0"/>
        <w:overflowPunct w:val="0"/>
        <w:spacing w:before="201" w:line="355" w:lineRule="auto"/>
        <w:ind w:right="721"/>
        <w:jc w:val="center"/>
        <w:rPr>
          <w:noProof/>
        </w:rPr>
      </w:pPr>
      <w:r w:rsidRPr="00DD5603">
        <w:rPr>
          <w:noProof/>
          <w:lang w:val="en-US" w:eastAsia="zh-CN"/>
        </w:rPr>
        <w:lastRenderedPageBreak/>
        <w:drawing>
          <wp:inline distT="0" distB="0" distL="0" distR="0">
            <wp:extent cx="4572000" cy="2772410"/>
            <wp:effectExtent l="0" t="0" r="0" b="0"/>
            <wp:docPr id="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7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AA9" w:rsidRDefault="00D65AA9" w:rsidP="00D65AA9">
      <w:pPr>
        <w:pStyle w:val="a3"/>
        <w:kinsoku w:val="0"/>
        <w:overflowPunct w:val="0"/>
        <w:spacing w:before="201" w:line="355" w:lineRule="auto"/>
        <w:ind w:right="721"/>
        <w:jc w:val="center"/>
        <w:rPr>
          <w:rFonts w:hint="eastAsia"/>
          <w:noProof/>
        </w:rPr>
      </w:pPr>
    </w:p>
    <w:p w:rsidR="007025E6" w:rsidRDefault="008570ED" w:rsidP="008570ED">
      <w:pPr>
        <w:autoSpaceDE/>
        <w:autoSpaceDN/>
        <w:adjustRightInd/>
        <w:jc w:val="both"/>
        <w:outlineLvl w:val="0"/>
        <w:rPr>
          <w:rFonts w:ascii="黑体" w:eastAsia="黑体" w:hAnsi="黑体" w:cs="Times New Roman" w:hint="eastAsia"/>
          <w:b/>
          <w:kern w:val="2"/>
          <w:sz w:val="32"/>
          <w:szCs w:val="32"/>
        </w:rPr>
      </w:pPr>
      <w:bookmarkStart w:id="9" w:name="_Toc25569057"/>
      <w:r w:rsidRPr="008570ED">
        <w:rPr>
          <w:rFonts w:ascii="黑体" w:eastAsia="黑体" w:hAnsi="黑体" w:cs="Times New Roman" w:hint="eastAsia"/>
          <w:b/>
          <w:kern w:val="2"/>
          <w:sz w:val="32"/>
          <w:szCs w:val="32"/>
        </w:rPr>
        <w:t>三、</w:t>
      </w:r>
      <w:r w:rsidRPr="00E2604C">
        <w:rPr>
          <w:rFonts w:ascii="黑体" w:eastAsia="黑体" w:hAnsi="黑体" w:cs="Times New Roman" w:hint="eastAsia"/>
          <w:b/>
          <w:kern w:val="2"/>
          <w:sz w:val="32"/>
          <w:szCs w:val="32"/>
        </w:rPr>
        <w:t>各级</w:t>
      </w:r>
      <w:r w:rsidR="0026586B" w:rsidRPr="00E2604C">
        <w:rPr>
          <w:rFonts w:ascii="黑体" w:eastAsia="黑体" w:hAnsi="黑体" w:cs="Times New Roman" w:hint="eastAsia"/>
          <w:b/>
          <w:kern w:val="2"/>
          <w:sz w:val="32"/>
          <w:szCs w:val="32"/>
        </w:rPr>
        <w:t>主管部门</w:t>
      </w:r>
      <w:r w:rsidR="00CF07E6" w:rsidRPr="00E2604C">
        <w:rPr>
          <w:rFonts w:ascii="黑体" w:eastAsia="黑体" w:hAnsi="黑体" w:cs="Times New Roman" w:hint="eastAsia"/>
          <w:b/>
          <w:kern w:val="2"/>
          <w:sz w:val="32"/>
          <w:szCs w:val="32"/>
        </w:rPr>
        <w:t>（</w:t>
      </w:r>
      <w:r w:rsidR="0063604A" w:rsidRPr="00E2604C">
        <w:rPr>
          <w:rFonts w:ascii="黑体" w:eastAsia="黑体" w:hAnsi="黑体" w:cs="Times New Roman" w:hint="eastAsia"/>
          <w:b/>
          <w:kern w:val="2"/>
          <w:sz w:val="32"/>
          <w:szCs w:val="32"/>
        </w:rPr>
        <w:t>包括</w:t>
      </w:r>
      <w:r w:rsidR="00CF07E6" w:rsidRPr="00E2604C">
        <w:rPr>
          <w:rFonts w:ascii="黑体" w:eastAsia="黑体" w:hAnsi="黑体" w:cs="Times New Roman" w:hint="eastAsia"/>
          <w:b/>
          <w:kern w:val="2"/>
          <w:sz w:val="32"/>
          <w:szCs w:val="32"/>
        </w:rPr>
        <w:t>推荐单位）</w:t>
      </w:r>
      <w:r w:rsidRPr="008570ED">
        <w:rPr>
          <w:rFonts w:ascii="黑体" w:eastAsia="黑体" w:hAnsi="黑体" w:cs="Times New Roman" w:hint="eastAsia"/>
          <w:b/>
          <w:kern w:val="2"/>
          <w:sz w:val="32"/>
          <w:szCs w:val="32"/>
        </w:rPr>
        <w:t>使用指南</w:t>
      </w:r>
      <w:bookmarkEnd w:id="9"/>
    </w:p>
    <w:p w:rsidR="008570ED" w:rsidRPr="0031141D" w:rsidRDefault="008570ED" w:rsidP="008570ED">
      <w:pPr>
        <w:spacing w:line="592" w:lineRule="exact"/>
        <w:ind w:firstLineChars="200" w:firstLine="643"/>
        <w:outlineLvl w:val="1"/>
        <w:rPr>
          <w:rFonts w:ascii="楷体" w:eastAsia="楷体" w:hAnsi="楷体" w:cs="宋体"/>
          <w:b/>
          <w:color w:val="2A2A2A"/>
          <w:sz w:val="32"/>
          <w:szCs w:val="32"/>
        </w:rPr>
      </w:pPr>
      <w:bookmarkStart w:id="10" w:name="_Toc25569058"/>
      <w:r w:rsidRPr="0031141D">
        <w:rPr>
          <w:rFonts w:ascii="楷体" w:eastAsia="楷体" w:hAnsi="楷体" w:cs="宋体" w:hint="eastAsia"/>
          <w:b/>
          <w:color w:val="2A2A2A"/>
          <w:sz w:val="32"/>
          <w:szCs w:val="32"/>
        </w:rPr>
        <w:t>（一）账号管理</w:t>
      </w:r>
      <w:bookmarkEnd w:id="10"/>
    </w:p>
    <w:p w:rsidR="008570ED" w:rsidRPr="0031141D" w:rsidRDefault="008570ED" w:rsidP="008570ED">
      <w:pPr>
        <w:pStyle w:val="a3"/>
        <w:kinsoku w:val="0"/>
        <w:overflowPunct w:val="0"/>
        <w:spacing w:before="232" w:line="360" w:lineRule="auto"/>
        <w:ind w:firstLineChars="200" w:firstLine="640"/>
        <w:rPr>
          <w:sz w:val="32"/>
          <w:szCs w:val="32"/>
        </w:rPr>
      </w:pPr>
      <w:r w:rsidRPr="0031141D">
        <w:rPr>
          <w:rFonts w:hint="eastAsia"/>
          <w:sz w:val="32"/>
          <w:szCs w:val="32"/>
        </w:rPr>
        <w:t>账号管理权限仅对每个单位的总管理员开放，单位总管理员则是由上级单位创建。</w:t>
      </w:r>
    </w:p>
    <w:p w:rsidR="008570ED" w:rsidRPr="0031141D" w:rsidRDefault="008570ED" w:rsidP="008570ED">
      <w:pPr>
        <w:pStyle w:val="a3"/>
        <w:kinsoku w:val="0"/>
        <w:overflowPunct w:val="0"/>
        <w:spacing w:before="232" w:line="360" w:lineRule="auto"/>
        <w:ind w:firstLineChars="200" w:firstLine="640"/>
        <w:rPr>
          <w:sz w:val="32"/>
          <w:szCs w:val="32"/>
        </w:rPr>
      </w:pPr>
      <w:r w:rsidRPr="0031141D">
        <w:rPr>
          <w:rFonts w:hint="eastAsia"/>
          <w:sz w:val="32"/>
          <w:szCs w:val="32"/>
        </w:rPr>
        <w:t>登录系统后，点击</w:t>
      </w:r>
      <w:r w:rsidR="009928F1" w:rsidRPr="0031141D">
        <w:rPr>
          <w:noProof/>
          <w:sz w:val="32"/>
          <w:szCs w:val="32"/>
          <w:lang w:val="en-US" w:eastAsia="zh-CN"/>
        </w:rPr>
        <w:drawing>
          <wp:inline distT="0" distB="0" distL="0" distR="0">
            <wp:extent cx="723900" cy="241300"/>
            <wp:effectExtent l="0" t="0" r="0" b="0"/>
            <wp:docPr id="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141D">
        <w:rPr>
          <w:rFonts w:hint="eastAsia"/>
          <w:sz w:val="32"/>
          <w:szCs w:val="32"/>
        </w:rPr>
        <w:t>，进入“账号管理”页面</w:t>
      </w:r>
      <w:r w:rsidR="005F6DB6">
        <w:rPr>
          <w:rFonts w:hint="eastAsia"/>
          <w:sz w:val="32"/>
          <w:szCs w:val="32"/>
        </w:rPr>
        <w:t>，</w:t>
      </w:r>
      <w:r w:rsidRPr="0031141D">
        <w:rPr>
          <w:rFonts w:hint="eastAsia"/>
          <w:sz w:val="32"/>
          <w:szCs w:val="32"/>
        </w:rPr>
        <w:t>可以创建下级单位账号（给下级单位创建一个总管理员）</w:t>
      </w:r>
      <w:r w:rsidR="00C8229C">
        <w:rPr>
          <w:rFonts w:hint="eastAsia"/>
          <w:sz w:val="32"/>
          <w:szCs w:val="32"/>
        </w:rPr>
        <w:t>以及本单位</w:t>
      </w:r>
      <w:r w:rsidR="00C8229C" w:rsidRPr="0031141D">
        <w:rPr>
          <w:rFonts w:hint="eastAsia"/>
          <w:sz w:val="32"/>
          <w:szCs w:val="32"/>
        </w:rPr>
        <w:t>管理人员（同一单位</w:t>
      </w:r>
      <w:r w:rsidR="00C8229C">
        <w:rPr>
          <w:rFonts w:hint="eastAsia"/>
          <w:sz w:val="32"/>
          <w:szCs w:val="32"/>
        </w:rPr>
        <w:t>可以创建</w:t>
      </w:r>
      <w:r w:rsidR="00C8229C" w:rsidRPr="0031141D">
        <w:rPr>
          <w:rFonts w:hint="eastAsia"/>
          <w:sz w:val="32"/>
          <w:szCs w:val="32"/>
        </w:rPr>
        <w:t>多个管理账号）</w:t>
      </w:r>
      <w:r w:rsidRPr="0031141D">
        <w:rPr>
          <w:rFonts w:hint="eastAsia"/>
          <w:sz w:val="32"/>
          <w:szCs w:val="32"/>
        </w:rPr>
        <w:t>。</w:t>
      </w:r>
      <w:r w:rsidR="005F6DB6">
        <w:rPr>
          <w:rFonts w:hint="eastAsia"/>
          <w:sz w:val="32"/>
          <w:szCs w:val="32"/>
        </w:rPr>
        <w:t>（注：</w:t>
      </w:r>
      <w:r w:rsidR="00E2604C">
        <w:rPr>
          <w:rFonts w:hint="eastAsia"/>
          <w:sz w:val="32"/>
          <w:szCs w:val="32"/>
        </w:rPr>
        <w:t>作为主管部门一般</w:t>
      </w:r>
      <w:r w:rsidR="005F6DB6">
        <w:rPr>
          <w:rFonts w:hint="eastAsia"/>
          <w:sz w:val="32"/>
          <w:szCs w:val="32"/>
        </w:rPr>
        <w:t>没有</w:t>
      </w:r>
      <w:r w:rsidR="00C62C86">
        <w:rPr>
          <w:rFonts w:hint="eastAsia"/>
          <w:sz w:val="32"/>
          <w:szCs w:val="32"/>
        </w:rPr>
        <w:t>申报</w:t>
      </w:r>
      <w:r w:rsidR="00BF06FD">
        <w:rPr>
          <w:rFonts w:hint="eastAsia"/>
          <w:sz w:val="32"/>
          <w:szCs w:val="32"/>
        </w:rPr>
        <w:t>人员</w:t>
      </w:r>
      <w:r w:rsidR="005F6DB6">
        <w:rPr>
          <w:rFonts w:hint="eastAsia"/>
          <w:sz w:val="32"/>
          <w:szCs w:val="32"/>
        </w:rPr>
        <w:t>，可以忽略“</w:t>
      </w:r>
      <w:r w:rsidR="00BF06FD">
        <w:rPr>
          <w:rFonts w:hint="eastAsia"/>
          <w:sz w:val="32"/>
          <w:szCs w:val="32"/>
        </w:rPr>
        <w:t>本单位</w:t>
      </w:r>
      <w:r w:rsidR="00C62C86">
        <w:rPr>
          <w:rFonts w:hint="eastAsia"/>
          <w:sz w:val="32"/>
          <w:szCs w:val="32"/>
        </w:rPr>
        <w:t>申报</w:t>
      </w:r>
      <w:r w:rsidR="00BF06FD">
        <w:rPr>
          <w:rFonts w:hint="eastAsia"/>
          <w:sz w:val="32"/>
          <w:szCs w:val="32"/>
        </w:rPr>
        <w:t>人员</w:t>
      </w:r>
      <w:r w:rsidR="005F6DB6">
        <w:rPr>
          <w:rFonts w:hint="eastAsia"/>
          <w:sz w:val="32"/>
          <w:szCs w:val="32"/>
        </w:rPr>
        <w:t>”功能）</w:t>
      </w:r>
    </w:p>
    <w:p w:rsidR="008570ED" w:rsidRPr="00BF2D2D" w:rsidRDefault="009928F1" w:rsidP="008570ED">
      <w:pPr>
        <w:pStyle w:val="a3"/>
        <w:kinsoku w:val="0"/>
        <w:overflowPunct w:val="0"/>
        <w:spacing w:before="232"/>
      </w:pPr>
      <w:r w:rsidRPr="00DD5603">
        <w:rPr>
          <w:noProof/>
          <w:lang w:val="en-US" w:eastAsia="zh-CN"/>
        </w:rPr>
        <w:drawing>
          <wp:inline distT="0" distB="0" distL="0" distR="0">
            <wp:extent cx="5852160" cy="1002030"/>
            <wp:effectExtent l="0" t="0" r="0" b="0"/>
            <wp:docPr id="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0ED" w:rsidRPr="0031141D" w:rsidRDefault="008570ED" w:rsidP="008570ED">
      <w:pPr>
        <w:pStyle w:val="a3"/>
        <w:kinsoku w:val="0"/>
        <w:overflowPunct w:val="0"/>
        <w:spacing w:before="201" w:after="19" w:line="309" w:lineRule="auto"/>
        <w:ind w:left="220" w:right="719" w:firstLine="660"/>
        <w:jc w:val="both"/>
        <w:rPr>
          <w:rFonts w:ascii="仿宋_GB2312" w:eastAsia="仿宋_GB2312" w:hAnsi="Calibri"/>
          <w:b/>
          <w:kern w:val="2"/>
          <w:sz w:val="32"/>
          <w:szCs w:val="32"/>
        </w:rPr>
      </w:pPr>
      <w:r w:rsidRPr="0031141D">
        <w:rPr>
          <w:rFonts w:ascii="仿宋_GB2312" w:eastAsia="仿宋_GB2312" w:hAnsi="Calibri" w:hint="eastAsia"/>
          <w:b/>
          <w:kern w:val="2"/>
          <w:sz w:val="32"/>
          <w:szCs w:val="32"/>
        </w:rPr>
        <w:t>1、创建下级单位</w:t>
      </w:r>
    </w:p>
    <w:p w:rsidR="008570ED" w:rsidRPr="0031141D" w:rsidRDefault="008570ED" w:rsidP="008570ED">
      <w:pPr>
        <w:pStyle w:val="a3"/>
        <w:kinsoku w:val="0"/>
        <w:overflowPunct w:val="0"/>
        <w:spacing w:before="232" w:line="360" w:lineRule="auto"/>
        <w:ind w:firstLineChars="200" w:firstLine="640"/>
        <w:rPr>
          <w:sz w:val="32"/>
          <w:szCs w:val="32"/>
        </w:rPr>
      </w:pPr>
      <w:r w:rsidRPr="0031141D">
        <w:rPr>
          <w:rFonts w:hint="eastAsia"/>
          <w:sz w:val="32"/>
          <w:szCs w:val="32"/>
        </w:rPr>
        <w:t>进入“账号管理”</w:t>
      </w:r>
      <w:r w:rsidRPr="0031141D">
        <w:rPr>
          <w:sz w:val="32"/>
          <w:szCs w:val="32"/>
        </w:rPr>
        <w:t>-</w:t>
      </w:r>
      <w:r w:rsidRPr="0031141D">
        <w:rPr>
          <w:rFonts w:hint="eastAsia"/>
          <w:sz w:val="32"/>
          <w:szCs w:val="32"/>
        </w:rPr>
        <w:t>“下级单位管理</w:t>
      </w:r>
      <w:r w:rsidRPr="0031141D">
        <w:rPr>
          <w:sz w:val="32"/>
          <w:szCs w:val="32"/>
        </w:rPr>
        <w:t>”</w:t>
      </w:r>
      <w:r w:rsidRPr="0031141D">
        <w:rPr>
          <w:rFonts w:hint="eastAsia"/>
          <w:sz w:val="32"/>
          <w:szCs w:val="32"/>
        </w:rPr>
        <w:t>，点击右上角“新建”</w:t>
      </w:r>
      <w:r w:rsidRPr="0031141D">
        <w:rPr>
          <w:rFonts w:hint="eastAsia"/>
          <w:sz w:val="32"/>
          <w:szCs w:val="32"/>
        </w:rPr>
        <w:lastRenderedPageBreak/>
        <w:t>按钮，可创建下级单位及其总管理员账户，并告知下级单位。</w:t>
      </w:r>
    </w:p>
    <w:p w:rsidR="008570ED" w:rsidRPr="008B10A6" w:rsidRDefault="009928F1" w:rsidP="008570ED">
      <w:pPr>
        <w:pStyle w:val="a3"/>
        <w:kinsoku w:val="0"/>
        <w:overflowPunct w:val="0"/>
        <w:spacing w:before="201" w:line="360" w:lineRule="auto"/>
        <w:rPr>
          <w:sz w:val="13"/>
          <w:szCs w:val="13"/>
        </w:rPr>
      </w:pPr>
      <w:r w:rsidRPr="00DD5603">
        <w:rPr>
          <w:noProof/>
          <w:lang w:val="en-US" w:eastAsia="zh-CN"/>
        </w:rPr>
        <w:drawing>
          <wp:inline distT="0" distB="0" distL="0" distR="0">
            <wp:extent cx="5567045" cy="4594225"/>
            <wp:effectExtent l="0" t="0" r="0" b="0"/>
            <wp:docPr id="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045" cy="459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0ED" w:rsidRPr="0031141D" w:rsidRDefault="008570ED" w:rsidP="008570ED">
      <w:pPr>
        <w:pStyle w:val="a3"/>
        <w:kinsoku w:val="0"/>
        <w:overflowPunct w:val="0"/>
        <w:spacing w:before="201" w:after="19" w:line="309" w:lineRule="auto"/>
        <w:ind w:left="220" w:right="719" w:firstLine="660"/>
        <w:jc w:val="both"/>
        <w:rPr>
          <w:rFonts w:ascii="仿宋_GB2312" w:eastAsia="仿宋_GB2312" w:hAnsi="Calibri"/>
          <w:b/>
          <w:kern w:val="2"/>
          <w:sz w:val="32"/>
          <w:szCs w:val="32"/>
        </w:rPr>
      </w:pPr>
      <w:r>
        <w:rPr>
          <w:rFonts w:ascii="仿宋_GB2312" w:eastAsia="仿宋_GB2312" w:hAnsi="Calibri" w:hint="eastAsia"/>
          <w:b/>
          <w:kern w:val="2"/>
          <w:sz w:val="32"/>
          <w:szCs w:val="32"/>
        </w:rPr>
        <w:t>2、</w:t>
      </w:r>
      <w:r w:rsidRPr="0031141D">
        <w:rPr>
          <w:rFonts w:ascii="仿宋_GB2312" w:eastAsia="仿宋_GB2312" w:hAnsi="Calibri" w:hint="eastAsia"/>
          <w:b/>
          <w:kern w:val="2"/>
          <w:sz w:val="32"/>
          <w:szCs w:val="32"/>
        </w:rPr>
        <w:t>创建本单位管理人员</w:t>
      </w:r>
    </w:p>
    <w:p w:rsidR="008570ED" w:rsidRPr="0031141D" w:rsidRDefault="008570ED" w:rsidP="008570ED">
      <w:pPr>
        <w:pStyle w:val="a3"/>
        <w:kinsoku w:val="0"/>
        <w:overflowPunct w:val="0"/>
        <w:spacing w:before="232" w:line="360" w:lineRule="auto"/>
        <w:ind w:firstLineChars="200" w:firstLine="640"/>
        <w:rPr>
          <w:sz w:val="32"/>
          <w:szCs w:val="32"/>
        </w:rPr>
      </w:pPr>
      <w:r w:rsidRPr="0031141D">
        <w:rPr>
          <w:rFonts w:hint="eastAsia"/>
          <w:sz w:val="32"/>
          <w:szCs w:val="32"/>
        </w:rPr>
        <w:t>进入“账号管理”</w:t>
      </w:r>
      <w:r w:rsidRPr="0031141D">
        <w:rPr>
          <w:sz w:val="32"/>
          <w:szCs w:val="32"/>
        </w:rPr>
        <w:t>-</w:t>
      </w:r>
      <w:r w:rsidRPr="0031141D">
        <w:rPr>
          <w:rFonts w:hint="eastAsia"/>
          <w:sz w:val="32"/>
          <w:szCs w:val="32"/>
        </w:rPr>
        <w:t>“本单位管理人员</w:t>
      </w:r>
      <w:r w:rsidRPr="0031141D">
        <w:rPr>
          <w:sz w:val="32"/>
          <w:szCs w:val="32"/>
        </w:rPr>
        <w:t>”</w:t>
      </w:r>
      <w:r w:rsidRPr="0031141D">
        <w:rPr>
          <w:rFonts w:hint="eastAsia"/>
          <w:sz w:val="32"/>
          <w:szCs w:val="32"/>
        </w:rPr>
        <w:t>，点击右上角“新建”按钮，可创建本单位管理</w:t>
      </w:r>
      <w:r w:rsidR="00C8229C">
        <w:rPr>
          <w:rFonts w:hint="eastAsia"/>
          <w:sz w:val="32"/>
          <w:szCs w:val="32"/>
        </w:rPr>
        <w:t>人</w:t>
      </w:r>
      <w:r w:rsidRPr="0031141D">
        <w:rPr>
          <w:rFonts w:hint="eastAsia"/>
          <w:sz w:val="32"/>
          <w:szCs w:val="32"/>
        </w:rPr>
        <w:t>员账户，并告知相关人员。</w:t>
      </w:r>
    </w:p>
    <w:p w:rsidR="008570ED" w:rsidRPr="008339C4" w:rsidRDefault="009928F1" w:rsidP="008570ED">
      <w:pPr>
        <w:pStyle w:val="a3"/>
        <w:kinsoku w:val="0"/>
        <w:overflowPunct w:val="0"/>
        <w:spacing w:before="197" w:line="360" w:lineRule="auto"/>
        <w:jc w:val="center"/>
        <w:rPr>
          <w:rFonts w:ascii="黑体" w:eastAsia="黑体" w:cs="黑体"/>
        </w:rPr>
      </w:pPr>
      <w:r w:rsidRPr="00A654C8">
        <w:rPr>
          <w:noProof/>
          <w:lang w:val="en-US" w:eastAsia="zh-CN"/>
        </w:rPr>
        <w:lastRenderedPageBreak/>
        <w:drawing>
          <wp:inline distT="0" distB="0" distL="0" distR="0">
            <wp:extent cx="5303520" cy="3131185"/>
            <wp:effectExtent l="0" t="0" r="0" b="0"/>
            <wp:docPr id="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313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0ED" w:rsidRPr="008570ED" w:rsidRDefault="008570ED" w:rsidP="008570ED">
      <w:pPr>
        <w:spacing w:line="592" w:lineRule="exact"/>
        <w:ind w:firstLineChars="200" w:firstLine="643"/>
        <w:outlineLvl w:val="1"/>
        <w:rPr>
          <w:rFonts w:ascii="楷体" w:eastAsia="楷体" w:hAnsi="楷体" w:cs="宋体" w:hint="eastAsia"/>
          <w:b/>
          <w:color w:val="2A2A2A"/>
          <w:sz w:val="32"/>
          <w:szCs w:val="32"/>
        </w:rPr>
      </w:pPr>
      <w:bookmarkStart w:id="11" w:name="_Toc25569059"/>
      <w:r w:rsidRPr="008570ED">
        <w:rPr>
          <w:rFonts w:ascii="楷体" w:eastAsia="楷体" w:hAnsi="楷体" w:cs="宋体" w:hint="eastAsia"/>
          <w:b/>
          <w:color w:val="2A2A2A"/>
          <w:sz w:val="32"/>
          <w:szCs w:val="32"/>
        </w:rPr>
        <w:t>（二）</w:t>
      </w:r>
      <w:r w:rsidR="00A626CC">
        <w:rPr>
          <w:rFonts w:ascii="楷体" w:eastAsia="楷体" w:hAnsi="楷体" w:cs="宋体" w:hint="eastAsia"/>
          <w:b/>
          <w:color w:val="2A2A2A"/>
          <w:sz w:val="32"/>
          <w:szCs w:val="32"/>
        </w:rPr>
        <w:t>申报</w:t>
      </w:r>
      <w:r w:rsidRPr="008570ED">
        <w:rPr>
          <w:rFonts w:ascii="楷体" w:eastAsia="楷体" w:hAnsi="楷体" w:cs="宋体" w:hint="eastAsia"/>
          <w:b/>
          <w:color w:val="2A2A2A"/>
          <w:sz w:val="32"/>
          <w:szCs w:val="32"/>
        </w:rPr>
        <w:t>管理</w:t>
      </w:r>
      <w:bookmarkEnd w:id="11"/>
    </w:p>
    <w:p w:rsidR="008570ED" w:rsidRPr="008570ED" w:rsidRDefault="008570ED" w:rsidP="008570ED">
      <w:pPr>
        <w:pStyle w:val="a3"/>
        <w:kinsoku w:val="0"/>
        <w:overflowPunct w:val="0"/>
        <w:spacing w:before="201" w:after="19" w:line="309" w:lineRule="auto"/>
        <w:ind w:left="220" w:right="719" w:firstLine="660"/>
        <w:jc w:val="both"/>
        <w:rPr>
          <w:rFonts w:ascii="仿宋_GB2312" w:eastAsia="仿宋_GB2312" w:hAnsi="Calibri"/>
          <w:b/>
          <w:kern w:val="2"/>
          <w:sz w:val="32"/>
          <w:szCs w:val="32"/>
        </w:rPr>
      </w:pPr>
      <w:r w:rsidRPr="008570ED">
        <w:rPr>
          <w:rFonts w:ascii="仿宋_GB2312" w:eastAsia="仿宋_GB2312" w:hAnsi="Calibri" w:hint="eastAsia"/>
          <w:b/>
          <w:kern w:val="2"/>
          <w:sz w:val="32"/>
          <w:szCs w:val="32"/>
        </w:rPr>
        <w:t>1、</w:t>
      </w:r>
      <w:r w:rsidRPr="008570ED">
        <w:rPr>
          <w:rFonts w:ascii="仿宋_GB2312" w:eastAsia="仿宋_GB2312" w:hAnsi="Calibri"/>
          <w:b/>
          <w:kern w:val="2"/>
          <w:sz w:val="32"/>
          <w:szCs w:val="32"/>
        </w:rPr>
        <w:t>审核</w:t>
      </w:r>
    </w:p>
    <w:p w:rsidR="008570ED" w:rsidRPr="008570ED" w:rsidRDefault="008570ED" w:rsidP="008570ED">
      <w:pPr>
        <w:pStyle w:val="a3"/>
        <w:kinsoku w:val="0"/>
        <w:overflowPunct w:val="0"/>
        <w:spacing w:before="232" w:line="360" w:lineRule="auto"/>
        <w:ind w:firstLineChars="200" w:firstLine="640"/>
        <w:rPr>
          <w:sz w:val="32"/>
          <w:szCs w:val="32"/>
        </w:rPr>
      </w:pPr>
      <w:r w:rsidRPr="008570ED">
        <w:rPr>
          <w:rFonts w:hint="eastAsia"/>
          <w:sz w:val="32"/>
          <w:szCs w:val="32"/>
        </w:rPr>
        <w:t>下级单位上报的</w:t>
      </w:r>
      <w:r w:rsidR="002C56BF">
        <w:rPr>
          <w:rFonts w:hint="eastAsia"/>
          <w:sz w:val="32"/>
          <w:szCs w:val="32"/>
        </w:rPr>
        <w:t>申报项目</w:t>
      </w:r>
      <w:r w:rsidRPr="008570ED">
        <w:rPr>
          <w:rFonts w:hint="eastAsia"/>
          <w:sz w:val="32"/>
          <w:szCs w:val="32"/>
        </w:rPr>
        <w:t>，会出现</w:t>
      </w:r>
      <w:r w:rsidR="002C56BF">
        <w:rPr>
          <w:rFonts w:hint="eastAsia"/>
          <w:sz w:val="32"/>
          <w:szCs w:val="32"/>
        </w:rPr>
        <w:t>在</w:t>
      </w:r>
      <w:r w:rsidRPr="008570ED">
        <w:rPr>
          <w:rFonts w:hint="eastAsia"/>
          <w:sz w:val="32"/>
          <w:szCs w:val="32"/>
        </w:rPr>
        <w:t>“待审核”列表。</w:t>
      </w:r>
      <w:r w:rsidR="00B17833">
        <w:rPr>
          <w:rFonts w:hint="eastAsia"/>
          <w:sz w:val="32"/>
          <w:szCs w:val="32"/>
        </w:rPr>
        <w:t>审核人员</w:t>
      </w:r>
      <w:r w:rsidR="003E0260">
        <w:rPr>
          <w:rFonts w:hint="eastAsia"/>
          <w:sz w:val="32"/>
          <w:szCs w:val="32"/>
        </w:rPr>
        <w:t>可以</w:t>
      </w:r>
      <w:r w:rsidRPr="008570ED">
        <w:rPr>
          <w:rFonts w:hint="eastAsia"/>
          <w:sz w:val="32"/>
          <w:szCs w:val="32"/>
        </w:rPr>
        <w:t>点击“查看”按钮，查看</w:t>
      </w:r>
      <w:r w:rsidR="002C56BF">
        <w:rPr>
          <w:rFonts w:hint="eastAsia"/>
          <w:sz w:val="32"/>
          <w:szCs w:val="32"/>
        </w:rPr>
        <w:t>申报项目</w:t>
      </w:r>
      <w:r w:rsidR="003E0260">
        <w:rPr>
          <w:rFonts w:hint="eastAsia"/>
          <w:sz w:val="32"/>
          <w:szCs w:val="32"/>
        </w:rPr>
        <w:t>；</w:t>
      </w:r>
      <w:r w:rsidRPr="008570ED">
        <w:rPr>
          <w:rFonts w:hint="eastAsia"/>
          <w:sz w:val="32"/>
          <w:szCs w:val="32"/>
        </w:rPr>
        <w:t>点击“审核”按钮，</w:t>
      </w:r>
      <w:r w:rsidR="003E0260">
        <w:rPr>
          <w:rFonts w:hint="eastAsia"/>
          <w:sz w:val="32"/>
          <w:szCs w:val="32"/>
        </w:rPr>
        <w:t>填写</w:t>
      </w:r>
      <w:r w:rsidRPr="008570ED">
        <w:rPr>
          <w:rFonts w:hint="eastAsia"/>
          <w:sz w:val="32"/>
          <w:szCs w:val="32"/>
        </w:rPr>
        <w:t>审核结果。</w:t>
      </w:r>
    </w:p>
    <w:p w:rsidR="008570ED" w:rsidRDefault="009928F1" w:rsidP="008570ED">
      <w:pPr>
        <w:pStyle w:val="a3"/>
        <w:kinsoku w:val="0"/>
        <w:overflowPunct w:val="0"/>
        <w:spacing w:before="201" w:after="19" w:line="355" w:lineRule="auto"/>
        <w:ind w:left="220" w:right="775"/>
        <w:jc w:val="both"/>
        <w:rPr>
          <w:w w:val="95"/>
        </w:rPr>
      </w:pPr>
      <w:r>
        <w:rPr>
          <w:noProof/>
          <w:lang w:val="en-US" w:eastAsia="zh-CN"/>
        </w:rPr>
        <w:drawing>
          <wp:inline distT="0" distB="0" distL="0" distR="0">
            <wp:extent cx="5676900" cy="2597150"/>
            <wp:effectExtent l="0" t="0" r="0" b="0"/>
            <wp:docPr id="43" name="图片 43" descr="1{9`QF[%4Q@P3YZAX0BWCJ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1{9`QF[%4Q@P3YZAX0BWCJW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1DC" w:rsidRPr="00C921DC" w:rsidRDefault="009928F1" w:rsidP="00350237">
      <w:pPr>
        <w:widowControl/>
        <w:autoSpaceDE/>
        <w:autoSpaceDN/>
        <w:adjustRightInd/>
        <w:jc w:val="center"/>
        <w:rPr>
          <w:rFonts w:ascii="宋体" w:eastAsia="宋体" w:hAnsi="宋体" w:cs="宋体"/>
          <w:sz w:val="28"/>
          <w:szCs w:val="24"/>
        </w:rPr>
      </w:pPr>
      <w:r w:rsidRPr="00A76D35">
        <w:rPr>
          <w:rFonts w:ascii="宋体" w:eastAsia="宋体" w:hAnsi="宋体" w:cs="宋体"/>
          <w:noProof/>
          <w:sz w:val="28"/>
          <w:szCs w:val="24"/>
        </w:rPr>
        <w:lastRenderedPageBreak/>
        <w:drawing>
          <wp:inline distT="0" distB="0" distL="0" distR="0">
            <wp:extent cx="4162425" cy="2809240"/>
            <wp:effectExtent l="0" t="0" r="0" b="0"/>
            <wp:docPr id="44" name="图片 44" descr="R29~_M5AIL(M@(C8$`YB%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R29~_M5AIL(M@(C8$`YB%BJ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80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0ED" w:rsidRDefault="008570ED" w:rsidP="008570ED">
      <w:pPr>
        <w:pStyle w:val="a3"/>
        <w:kinsoku w:val="0"/>
        <w:overflowPunct w:val="0"/>
        <w:spacing w:before="201" w:after="19" w:line="355" w:lineRule="auto"/>
        <w:ind w:left="220" w:right="775"/>
        <w:jc w:val="center"/>
        <w:rPr>
          <w:w w:val="95"/>
        </w:rPr>
      </w:pPr>
    </w:p>
    <w:p w:rsidR="008570ED" w:rsidRPr="008570ED" w:rsidRDefault="00B17833" w:rsidP="008570ED">
      <w:pPr>
        <w:pStyle w:val="a3"/>
        <w:kinsoku w:val="0"/>
        <w:overflowPunct w:val="0"/>
        <w:spacing w:before="232" w:line="360" w:lineRule="auto"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审核人员</w:t>
      </w:r>
      <w:r w:rsidR="008570ED" w:rsidRPr="008570ED">
        <w:rPr>
          <w:rFonts w:hint="eastAsia"/>
          <w:sz w:val="32"/>
          <w:szCs w:val="32"/>
        </w:rPr>
        <w:t>可给出审核结果：如果选择“通过”选项，需填写下面的“各级推荐单位意见”输入框；如果选择“退回需补充材料”，如</w:t>
      </w:r>
      <w:r w:rsidR="00350237">
        <w:rPr>
          <w:rFonts w:hint="eastAsia"/>
          <w:sz w:val="32"/>
          <w:szCs w:val="32"/>
        </w:rPr>
        <w:t>下图</w:t>
      </w:r>
      <w:r w:rsidR="008570ED" w:rsidRPr="008570ED">
        <w:rPr>
          <w:rFonts w:hint="eastAsia"/>
          <w:sz w:val="32"/>
          <w:szCs w:val="32"/>
        </w:rPr>
        <w:t>所示，需填写“审核意见”输入框，告诉</w:t>
      </w:r>
      <w:r w:rsidR="00C62C86">
        <w:rPr>
          <w:rFonts w:hint="eastAsia"/>
          <w:sz w:val="32"/>
          <w:szCs w:val="32"/>
        </w:rPr>
        <w:t>申报</w:t>
      </w:r>
      <w:r>
        <w:rPr>
          <w:rFonts w:hint="eastAsia"/>
          <w:sz w:val="32"/>
          <w:szCs w:val="32"/>
        </w:rPr>
        <w:t>人</w:t>
      </w:r>
      <w:r w:rsidR="008570ED" w:rsidRPr="008570ED">
        <w:rPr>
          <w:rFonts w:hint="eastAsia"/>
          <w:sz w:val="32"/>
          <w:szCs w:val="32"/>
        </w:rPr>
        <w:t>需补充哪些资料；如果</w:t>
      </w:r>
      <w:r w:rsidR="002C56BF">
        <w:rPr>
          <w:rFonts w:hint="eastAsia"/>
          <w:sz w:val="32"/>
          <w:szCs w:val="32"/>
        </w:rPr>
        <w:t>申报项目</w:t>
      </w:r>
      <w:r w:rsidR="008570ED" w:rsidRPr="008570ED">
        <w:rPr>
          <w:rFonts w:hint="eastAsia"/>
          <w:sz w:val="32"/>
          <w:szCs w:val="32"/>
        </w:rPr>
        <w:t>不合格，则选择“不通过”选项。</w:t>
      </w:r>
      <w:r>
        <w:rPr>
          <w:rFonts w:hint="eastAsia"/>
          <w:sz w:val="32"/>
          <w:szCs w:val="32"/>
        </w:rPr>
        <w:t>之后</w:t>
      </w:r>
      <w:r w:rsidR="008570ED" w:rsidRPr="008570ED">
        <w:rPr>
          <w:rFonts w:hint="eastAsia"/>
          <w:sz w:val="32"/>
          <w:szCs w:val="32"/>
        </w:rPr>
        <w:t>点击窗口下方的“提交”按钮，审核完毕。</w:t>
      </w:r>
    </w:p>
    <w:p w:rsidR="00350237" w:rsidRPr="00350237" w:rsidRDefault="009928F1" w:rsidP="00350237">
      <w:pPr>
        <w:widowControl/>
        <w:autoSpaceDE/>
        <w:autoSpaceDN/>
        <w:adjustRightInd/>
        <w:jc w:val="center"/>
        <w:rPr>
          <w:rFonts w:ascii="宋体" w:eastAsia="宋体" w:hAnsi="宋体" w:cs="宋体"/>
          <w:sz w:val="24"/>
          <w:szCs w:val="24"/>
        </w:rPr>
      </w:pPr>
      <w:r w:rsidRPr="00350237"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>
            <wp:extent cx="4228465" cy="2787015"/>
            <wp:effectExtent l="0" t="0" r="0" b="0"/>
            <wp:docPr id="45" name="图片 45" descr="FX]$G]{)6B`IS$5CP)HV_L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FX]$G]{)6B`IS$5CP)HV_L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465" cy="278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B73" w:rsidRDefault="00D75B73" w:rsidP="008570ED">
      <w:pPr>
        <w:pStyle w:val="a3"/>
        <w:kinsoku w:val="0"/>
        <w:overflowPunct w:val="0"/>
        <w:spacing w:before="201" w:after="19" w:line="355" w:lineRule="auto"/>
        <w:ind w:left="220" w:right="775"/>
        <w:jc w:val="center"/>
        <w:rPr>
          <w:rFonts w:hint="eastAsia"/>
          <w:noProof/>
        </w:rPr>
      </w:pPr>
    </w:p>
    <w:p w:rsidR="008570ED" w:rsidRPr="008570ED" w:rsidRDefault="008570ED" w:rsidP="008570ED">
      <w:pPr>
        <w:pStyle w:val="a3"/>
        <w:kinsoku w:val="0"/>
        <w:overflowPunct w:val="0"/>
        <w:spacing w:before="232" w:line="360" w:lineRule="auto"/>
        <w:ind w:firstLineChars="200" w:firstLine="640"/>
        <w:rPr>
          <w:sz w:val="32"/>
          <w:szCs w:val="32"/>
        </w:rPr>
      </w:pPr>
      <w:r w:rsidRPr="008570ED">
        <w:rPr>
          <w:sz w:val="32"/>
          <w:szCs w:val="32"/>
        </w:rPr>
        <w:t>如</w:t>
      </w:r>
      <w:r w:rsidRPr="008570ED">
        <w:rPr>
          <w:rFonts w:hint="eastAsia"/>
          <w:sz w:val="32"/>
          <w:szCs w:val="32"/>
        </w:rPr>
        <w:t>待审核</w:t>
      </w:r>
      <w:r w:rsidRPr="008570ED">
        <w:rPr>
          <w:sz w:val="32"/>
          <w:szCs w:val="32"/>
        </w:rPr>
        <w:t>申报</w:t>
      </w:r>
      <w:r w:rsidR="002C56BF">
        <w:rPr>
          <w:rFonts w:hint="eastAsia"/>
          <w:sz w:val="32"/>
          <w:szCs w:val="32"/>
        </w:rPr>
        <w:t>项目</w:t>
      </w:r>
      <w:r w:rsidRPr="008570ED">
        <w:rPr>
          <w:sz w:val="32"/>
          <w:szCs w:val="32"/>
        </w:rPr>
        <w:t>过多</w:t>
      </w:r>
      <w:r w:rsidRPr="008570ED">
        <w:rPr>
          <w:rFonts w:hint="eastAsia"/>
          <w:sz w:val="32"/>
          <w:szCs w:val="32"/>
        </w:rPr>
        <w:t>，</w:t>
      </w:r>
      <w:r w:rsidRPr="008570ED">
        <w:rPr>
          <w:sz w:val="32"/>
          <w:szCs w:val="32"/>
        </w:rPr>
        <w:t>也可在列表中</w:t>
      </w:r>
      <w:r w:rsidRPr="008570ED">
        <w:rPr>
          <w:rFonts w:hint="eastAsia"/>
          <w:sz w:val="32"/>
          <w:szCs w:val="32"/>
        </w:rPr>
        <w:t>勾选</w:t>
      </w:r>
      <w:r w:rsidR="002C56BF">
        <w:rPr>
          <w:sz w:val="32"/>
          <w:szCs w:val="32"/>
        </w:rPr>
        <w:t>多</w:t>
      </w:r>
      <w:r w:rsidR="00E904D3">
        <w:rPr>
          <w:rFonts w:hint="eastAsia"/>
          <w:sz w:val="32"/>
          <w:szCs w:val="32"/>
        </w:rPr>
        <w:t>个</w:t>
      </w:r>
      <w:r w:rsidR="002C56BF">
        <w:rPr>
          <w:rFonts w:hint="eastAsia"/>
          <w:sz w:val="32"/>
          <w:szCs w:val="32"/>
        </w:rPr>
        <w:t>申报项目</w:t>
      </w:r>
      <w:r w:rsidRPr="008570ED">
        <w:rPr>
          <w:rFonts w:hint="eastAsia"/>
          <w:sz w:val="32"/>
          <w:szCs w:val="32"/>
        </w:rPr>
        <w:t>，</w:t>
      </w:r>
      <w:r w:rsidRPr="008570ED">
        <w:rPr>
          <w:rFonts w:hint="eastAsia"/>
          <w:sz w:val="32"/>
          <w:szCs w:val="32"/>
        </w:rPr>
        <w:lastRenderedPageBreak/>
        <w:t>点击列表左上角的“批量审核”按钮，同时完成</w:t>
      </w:r>
      <w:r w:rsidR="002C56BF">
        <w:rPr>
          <w:sz w:val="32"/>
          <w:szCs w:val="32"/>
        </w:rPr>
        <w:t>多</w:t>
      </w:r>
      <w:r w:rsidR="00E904D3">
        <w:rPr>
          <w:rFonts w:hint="eastAsia"/>
          <w:sz w:val="32"/>
          <w:szCs w:val="32"/>
        </w:rPr>
        <w:t>个</w:t>
      </w:r>
      <w:r w:rsidR="002C56BF">
        <w:rPr>
          <w:rFonts w:hint="eastAsia"/>
          <w:sz w:val="32"/>
          <w:szCs w:val="32"/>
        </w:rPr>
        <w:t>申报项目</w:t>
      </w:r>
      <w:r w:rsidRPr="008570ED">
        <w:rPr>
          <w:rFonts w:hint="eastAsia"/>
          <w:sz w:val="32"/>
          <w:szCs w:val="32"/>
        </w:rPr>
        <w:t>的审核。具体审核方式与单</w:t>
      </w:r>
      <w:r w:rsidR="00B474A2">
        <w:rPr>
          <w:rFonts w:hint="eastAsia"/>
          <w:sz w:val="32"/>
          <w:szCs w:val="32"/>
        </w:rPr>
        <w:t>个</w:t>
      </w:r>
      <w:r w:rsidR="002C56BF" w:rsidRPr="008570ED">
        <w:rPr>
          <w:rFonts w:hint="eastAsia"/>
          <w:sz w:val="32"/>
          <w:szCs w:val="32"/>
        </w:rPr>
        <w:t>审核</w:t>
      </w:r>
      <w:r w:rsidRPr="008570ED">
        <w:rPr>
          <w:rFonts w:hint="eastAsia"/>
          <w:sz w:val="32"/>
          <w:szCs w:val="32"/>
        </w:rPr>
        <w:t>相同。</w:t>
      </w:r>
    </w:p>
    <w:p w:rsidR="00717D81" w:rsidRPr="00717D81" w:rsidRDefault="009928F1" w:rsidP="00A76D35">
      <w:pPr>
        <w:widowControl/>
        <w:autoSpaceDE/>
        <w:autoSpaceDN/>
        <w:adjustRightInd/>
        <w:jc w:val="center"/>
        <w:rPr>
          <w:rFonts w:ascii="宋体" w:eastAsia="宋体" w:hAnsi="宋体" w:cs="宋体"/>
          <w:sz w:val="24"/>
          <w:szCs w:val="24"/>
        </w:rPr>
      </w:pPr>
      <w:r w:rsidRPr="00717D81"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>
            <wp:extent cx="5427980" cy="2552700"/>
            <wp:effectExtent l="0" t="0" r="0" b="0"/>
            <wp:docPr id="46" name="图片 46" descr="T[2I6}6B9SROB8BMD0O(WR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T[2I6}6B9SROB8BMD0O(WR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0ED" w:rsidRDefault="008570ED" w:rsidP="008570ED">
      <w:pPr>
        <w:pStyle w:val="a3"/>
        <w:kinsoku w:val="0"/>
        <w:overflowPunct w:val="0"/>
        <w:spacing w:before="201" w:after="19" w:line="360" w:lineRule="auto"/>
        <w:ind w:right="777"/>
        <w:jc w:val="both"/>
        <w:rPr>
          <w:w w:val="95"/>
        </w:rPr>
      </w:pPr>
    </w:p>
    <w:p w:rsidR="008570ED" w:rsidRPr="008570ED" w:rsidRDefault="00E50702" w:rsidP="008570ED">
      <w:pPr>
        <w:pStyle w:val="a3"/>
        <w:kinsoku w:val="0"/>
        <w:overflowPunct w:val="0"/>
        <w:spacing w:before="201" w:after="19" w:line="309" w:lineRule="auto"/>
        <w:ind w:left="220" w:right="719" w:firstLine="660"/>
        <w:jc w:val="both"/>
        <w:rPr>
          <w:rFonts w:ascii="仿宋_GB2312" w:eastAsia="仿宋_GB2312" w:hAnsi="Calibri"/>
          <w:b/>
          <w:kern w:val="2"/>
          <w:sz w:val="32"/>
          <w:szCs w:val="32"/>
        </w:rPr>
      </w:pPr>
      <w:r>
        <w:rPr>
          <w:rFonts w:ascii="仿宋_GB2312" w:eastAsia="仿宋_GB2312" w:hAnsi="Calibri" w:hint="eastAsia"/>
          <w:b/>
          <w:kern w:val="2"/>
          <w:sz w:val="32"/>
          <w:szCs w:val="32"/>
        </w:rPr>
        <w:t>2</w:t>
      </w:r>
      <w:r w:rsidR="008570ED" w:rsidRPr="008570ED">
        <w:rPr>
          <w:rFonts w:ascii="仿宋_GB2312" w:eastAsia="仿宋_GB2312" w:hAnsi="Calibri" w:hint="eastAsia"/>
          <w:b/>
          <w:kern w:val="2"/>
          <w:sz w:val="32"/>
          <w:szCs w:val="32"/>
        </w:rPr>
        <w:t>、退回</w:t>
      </w:r>
    </w:p>
    <w:p w:rsidR="008570ED" w:rsidRPr="008570ED" w:rsidRDefault="008570ED" w:rsidP="008570ED">
      <w:pPr>
        <w:pStyle w:val="a3"/>
        <w:kinsoku w:val="0"/>
        <w:overflowPunct w:val="0"/>
        <w:spacing w:before="232" w:line="360" w:lineRule="auto"/>
        <w:ind w:firstLineChars="200" w:firstLine="640"/>
        <w:rPr>
          <w:sz w:val="32"/>
          <w:szCs w:val="32"/>
        </w:rPr>
      </w:pPr>
      <w:r w:rsidRPr="008570ED">
        <w:rPr>
          <w:sz w:val="32"/>
          <w:szCs w:val="32"/>
        </w:rPr>
        <w:t>如上级单位</w:t>
      </w:r>
      <w:r w:rsidRPr="008570ED">
        <w:rPr>
          <w:rFonts w:hint="eastAsia"/>
          <w:sz w:val="32"/>
          <w:szCs w:val="32"/>
        </w:rPr>
        <w:t>退回</w:t>
      </w:r>
      <w:r w:rsidRPr="008570ED">
        <w:rPr>
          <w:sz w:val="32"/>
          <w:szCs w:val="32"/>
        </w:rPr>
        <w:t>某</w:t>
      </w:r>
      <w:r w:rsidR="002C56BF">
        <w:rPr>
          <w:sz w:val="32"/>
          <w:szCs w:val="32"/>
        </w:rPr>
        <w:t>申报项目</w:t>
      </w:r>
      <w:r w:rsidRPr="008570ED">
        <w:rPr>
          <w:rFonts w:hint="eastAsia"/>
          <w:sz w:val="32"/>
          <w:szCs w:val="32"/>
        </w:rPr>
        <w:t>，</w:t>
      </w:r>
      <w:r w:rsidR="00B17833">
        <w:rPr>
          <w:rFonts w:hint="eastAsia"/>
          <w:sz w:val="32"/>
          <w:szCs w:val="32"/>
        </w:rPr>
        <w:t>审核人员</w:t>
      </w:r>
      <w:r w:rsidR="002C56BF">
        <w:rPr>
          <w:rFonts w:hint="eastAsia"/>
          <w:sz w:val="32"/>
          <w:szCs w:val="32"/>
        </w:rPr>
        <w:t>可</w:t>
      </w:r>
      <w:r w:rsidR="00B474A2">
        <w:rPr>
          <w:rFonts w:hint="eastAsia"/>
          <w:sz w:val="32"/>
          <w:szCs w:val="32"/>
        </w:rPr>
        <w:t>在</w:t>
      </w:r>
      <w:r w:rsidRPr="008570ED">
        <w:rPr>
          <w:rFonts w:hint="eastAsia"/>
          <w:sz w:val="32"/>
          <w:szCs w:val="32"/>
        </w:rPr>
        <w:t>“上级退回补充材料”列表中查看。点击“退回”按钮，查看上级单位退回意见，点击“我知道了，继续退回”，即可将该申报</w:t>
      </w:r>
      <w:r w:rsidR="002C56BF">
        <w:rPr>
          <w:rFonts w:hint="eastAsia"/>
          <w:sz w:val="32"/>
          <w:szCs w:val="32"/>
        </w:rPr>
        <w:t>项目</w:t>
      </w:r>
      <w:r w:rsidRPr="008570ED">
        <w:rPr>
          <w:rFonts w:hint="eastAsia"/>
          <w:sz w:val="32"/>
          <w:szCs w:val="32"/>
        </w:rPr>
        <w:t>继续按原</w:t>
      </w:r>
      <w:r w:rsidR="002C56BF">
        <w:rPr>
          <w:rFonts w:hint="eastAsia"/>
          <w:sz w:val="32"/>
          <w:szCs w:val="32"/>
        </w:rPr>
        <w:t>上报路径</w:t>
      </w:r>
      <w:r w:rsidRPr="008570ED">
        <w:rPr>
          <w:rFonts w:hint="eastAsia"/>
          <w:sz w:val="32"/>
          <w:szCs w:val="32"/>
        </w:rPr>
        <w:t>退回。</w:t>
      </w:r>
    </w:p>
    <w:p w:rsidR="008570ED" w:rsidRDefault="009928F1" w:rsidP="00A76D35">
      <w:pPr>
        <w:pStyle w:val="a3"/>
        <w:kinsoku w:val="0"/>
        <w:overflowPunct w:val="0"/>
        <w:spacing w:before="201" w:after="19" w:line="355" w:lineRule="auto"/>
        <w:ind w:left="220" w:right="775"/>
        <w:jc w:val="center"/>
        <w:rPr>
          <w:w w:val="95"/>
        </w:rPr>
      </w:pPr>
      <w:r>
        <w:rPr>
          <w:rFonts w:hint="eastAsia"/>
          <w:noProof/>
          <w:lang w:val="en-US" w:eastAsia="zh-CN"/>
        </w:rPr>
        <w:lastRenderedPageBreak/>
        <w:drawing>
          <wp:inline distT="0" distB="0" distL="0" distR="0">
            <wp:extent cx="4316095" cy="2940685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095" cy="294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0ED" w:rsidRDefault="008570ED" w:rsidP="008570ED">
      <w:pPr>
        <w:pStyle w:val="a3"/>
        <w:kinsoku w:val="0"/>
        <w:overflowPunct w:val="0"/>
        <w:spacing w:before="201" w:after="19" w:line="355" w:lineRule="auto"/>
        <w:ind w:left="220" w:right="775"/>
        <w:jc w:val="center"/>
        <w:rPr>
          <w:rFonts w:ascii="黑体" w:eastAsia="黑体" w:hAnsi="黑体"/>
          <w:noProof/>
          <w:sz w:val="21"/>
          <w:szCs w:val="21"/>
        </w:rPr>
      </w:pPr>
    </w:p>
    <w:p w:rsidR="008570ED" w:rsidRPr="008570ED" w:rsidRDefault="00E50702" w:rsidP="008570ED">
      <w:pPr>
        <w:pStyle w:val="a3"/>
        <w:kinsoku w:val="0"/>
        <w:overflowPunct w:val="0"/>
        <w:spacing w:before="201" w:after="19" w:line="309" w:lineRule="auto"/>
        <w:ind w:left="220" w:right="719" w:firstLine="660"/>
        <w:jc w:val="both"/>
        <w:rPr>
          <w:rFonts w:ascii="仿宋_GB2312" w:eastAsia="仿宋_GB2312" w:hAnsi="Calibri"/>
          <w:b/>
          <w:kern w:val="2"/>
          <w:sz w:val="32"/>
          <w:szCs w:val="32"/>
        </w:rPr>
      </w:pPr>
      <w:r>
        <w:rPr>
          <w:rFonts w:ascii="仿宋_GB2312" w:eastAsia="仿宋_GB2312" w:hAnsi="Calibri" w:hint="eastAsia"/>
          <w:b/>
          <w:kern w:val="2"/>
          <w:sz w:val="32"/>
          <w:szCs w:val="32"/>
        </w:rPr>
        <w:t>3</w:t>
      </w:r>
      <w:r w:rsidR="008570ED" w:rsidRPr="008570ED">
        <w:rPr>
          <w:rFonts w:ascii="仿宋_GB2312" w:eastAsia="仿宋_GB2312" w:hAnsi="Calibri" w:hint="eastAsia"/>
          <w:b/>
          <w:kern w:val="2"/>
          <w:sz w:val="32"/>
          <w:szCs w:val="32"/>
        </w:rPr>
        <w:t>、导出打印</w:t>
      </w:r>
    </w:p>
    <w:p w:rsidR="008570ED" w:rsidRPr="008570ED" w:rsidRDefault="00B474A2" w:rsidP="008570ED">
      <w:pPr>
        <w:pStyle w:val="a3"/>
        <w:kinsoku w:val="0"/>
        <w:overflowPunct w:val="0"/>
        <w:spacing w:before="232" w:line="360" w:lineRule="auto"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点击</w:t>
      </w:r>
      <w:r w:rsidR="008570ED" w:rsidRPr="008570ED">
        <w:rPr>
          <w:sz w:val="32"/>
          <w:szCs w:val="32"/>
        </w:rPr>
        <w:t>申</w:t>
      </w:r>
      <w:r>
        <w:rPr>
          <w:rFonts w:hint="eastAsia"/>
          <w:sz w:val="32"/>
          <w:szCs w:val="32"/>
        </w:rPr>
        <w:t>报项目</w:t>
      </w:r>
      <w:r w:rsidR="008570ED" w:rsidRPr="008570ED">
        <w:rPr>
          <w:sz w:val="32"/>
          <w:szCs w:val="32"/>
        </w:rPr>
        <w:t>后的</w:t>
      </w:r>
      <w:r w:rsidR="008570ED" w:rsidRPr="008570ED">
        <w:rPr>
          <w:rFonts w:hint="eastAsia"/>
          <w:sz w:val="32"/>
          <w:szCs w:val="32"/>
        </w:rPr>
        <w:t>“导出打印”按钮，可</w:t>
      </w:r>
      <w:r w:rsidR="00F60BED">
        <w:rPr>
          <w:rFonts w:hint="eastAsia"/>
          <w:sz w:val="32"/>
          <w:szCs w:val="32"/>
        </w:rPr>
        <w:t>通过选择“全套”或“推荐意见”导出整套申报表或只导出组织推荐意见</w:t>
      </w:r>
      <w:r w:rsidR="008570ED" w:rsidRPr="008570ED">
        <w:rPr>
          <w:rFonts w:hint="eastAsia"/>
          <w:sz w:val="32"/>
          <w:szCs w:val="32"/>
        </w:rPr>
        <w:t>。</w:t>
      </w:r>
    </w:p>
    <w:p w:rsidR="008570ED" w:rsidRPr="008570ED" w:rsidRDefault="00E50702" w:rsidP="008570ED">
      <w:pPr>
        <w:pStyle w:val="a3"/>
        <w:kinsoku w:val="0"/>
        <w:overflowPunct w:val="0"/>
        <w:spacing w:before="201" w:after="19" w:line="309" w:lineRule="auto"/>
        <w:ind w:left="220" w:right="719" w:firstLine="660"/>
        <w:jc w:val="both"/>
        <w:rPr>
          <w:rFonts w:ascii="仿宋_GB2312" w:eastAsia="仿宋_GB2312" w:hAnsi="Calibri"/>
          <w:b/>
          <w:kern w:val="2"/>
          <w:sz w:val="32"/>
          <w:szCs w:val="32"/>
        </w:rPr>
      </w:pPr>
      <w:r>
        <w:rPr>
          <w:rFonts w:ascii="仿宋_GB2312" w:eastAsia="仿宋_GB2312" w:hAnsi="Calibri" w:hint="eastAsia"/>
          <w:b/>
          <w:kern w:val="2"/>
          <w:sz w:val="32"/>
          <w:szCs w:val="32"/>
        </w:rPr>
        <w:t>4</w:t>
      </w:r>
      <w:r w:rsidR="008570ED" w:rsidRPr="008570ED">
        <w:rPr>
          <w:rFonts w:ascii="仿宋_GB2312" w:eastAsia="仿宋_GB2312" w:hAnsi="Calibri" w:hint="eastAsia"/>
          <w:b/>
          <w:kern w:val="2"/>
          <w:sz w:val="32"/>
          <w:szCs w:val="32"/>
        </w:rPr>
        <w:t>、按条件筛选</w:t>
      </w:r>
    </w:p>
    <w:p w:rsidR="008570ED" w:rsidRDefault="00B17833" w:rsidP="008570ED">
      <w:pPr>
        <w:pStyle w:val="a3"/>
        <w:kinsoku w:val="0"/>
        <w:overflowPunct w:val="0"/>
        <w:spacing w:before="232" w:line="360" w:lineRule="auto"/>
        <w:ind w:firstLineChars="200" w:firstLine="64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审核人员</w:t>
      </w:r>
      <w:r w:rsidR="008570ED" w:rsidRPr="008570ED">
        <w:rPr>
          <w:rFonts w:hint="eastAsia"/>
          <w:sz w:val="32"/>
          <w:szCs w:val="32"/>
        </w:rPr>
        <w:t>可通过列表上方的筛选条件</w:t>
      </w:r>
      <w:r w:rsidR="00180460">
        <w:rPr>
          <w:rFonts w:hint="eastAsia"/>
          <w:sz w:val="32"/>
          <w:szCs w:val="32"/>
        </w:rPr>
        <w:t>对申报信息</w:t>
      </w:r>
      <w:r w:rsidR="008570ED" w:rsidRPr="008570ED">
        <w:rPr>
          <w:rFonts w:hint="eastAsia"/>
          <w:sz w:val="32"/>
          <w:szCs w:val="32"/>
        </w:rPr>
        <w:t>进行筛选。筛选条件包括：</w:t>
      </w:r>
      <w:r w:rsidR="00C037A2">
        <w:rPr>
          <w:rFonts w:hint="eastAsia"/>
          <w:sz w:val="32"/>
          <w:szCs w:val="32"/>
        </w:rPr>
        <w:t>申报类别、</w:t>
      </w:r>
      <w:r w:rsidR="008570ED" w:rsidRPr="008570ED">
        <w:rPr>
          <w:rFonts w:hint="eastAsia"/>
          <w:sz w:val="32"/>
          <w:szCs w:val="32"/>
        </w:rPr>
        <w:t>性别</w:t>
      </w:r>
      <w:r w:rsidR="002C56BF">
        <w:rPr>
          <w:rFonts w:hint="eastAsia"/>
          <w:sz w:val="32"/>
          <w:szCs w:val="32"/>
        </w:rPr>
        <w:t>、</w:t>
      </w:r>
      <w:r w:rsidR="008570ED" w:rsidRPr="008570ED">
        <w:rPr>
          <w:rFonts w:hint="eastAsia"/>
          <w:sz w:val="32"/>
          <w:szCs w:val="32"/>
        </w:rPr>
        <w:t>年龄</w:t>
      </w:r>
      <w:r w:rsidR="002C56BF">
        <w:rPr>
          <w:rFonts w:hint="eastAsia"/>
          <w:sz w:val="32"/>
          <w:szCs w:val="32"/>
        </w:rPr>
        <w:t>、</w:t>
      </w:r>
      <w:r w:rsidR="008570ED" w:rsidRPr="008570ED">
        <w:rPr>
          <w:rFonts w:hint="eastAsia"/>
          <w:sz w:val="32"/>
          <w:szCs w:val="32"/>
        </w:rPr>
        <w:t>学历</w:t>
      </w:r>
      <w:r w:rsidR="002C56BF">
        <w:rPr>
          <w:rFonts w:hint="eastAsia"/>
          <w:sz w:val="32"/>
          <w:szCs w:val="32"/>
        </w:rPr>
        <w:t>、</w:t>
      </w:r>
      <w:r w:rsidR="00C037A2">
        <w:rPr>
          <w:rFonts w:hint="eastAsia"/>
          <w:sz w:val="32"/>
          <w:szCs w:val="32"/>
        </w:rPr>
        <w:t>基层类别、是否往届、</w:t>
      </w:r>
      <w:r w:rsidR="008570ED" w:rsidRPr="008570ED">
        <w:rPr>
          <w:rFonts w:hint="eastAsia"/>
          <w:sz w:val="32"/>
          <w:szCs w:val="32"/>
        </w:rPr>
        <w:t>专长</w:t>
      </w:r>
      <w:r w:rsidR="001C5BAD" w:rsidRPr="008570ED">
        <w:rPr>
          <w:rFonts w:hint="eastAsia"/>
          <w:sz w:val="32"/>
          <w:szCs w:val="32"/>
        </w:rPr>
        <w:t>等</w:t>
      </w:r>
      <w:r w:rsidR="001C5BAD">
        <w:rPr>
          <w:rFonts w:hint="eastAsia"/>
          <w:sz w:val="32"/>
          <w:szCs w:val="32"/>
          <w:lang w:eastAsia="zh-CN"/>
        </w:rPr>
        <w:t>，以及</w:t>
      </w:r>
      <w:r w:rsidR="001C5BAD" w:rsidRPr="008570ED">
        <w:rPr>
          <w:rFonts w:hint="eastAsia"/>
          <w:sz w:val="32"/>
          <w:szCs w:val="32"/>
        </w:rPr>
        <w:t>姓名、身份证号、工作单位等关键字</w:t>
      </w:r>
      <w:r w:rsidR="008570ED" w:rsidRPr="008570ED">
        <w:rPr>
          <w:rFonts w:hint="eastAsia"/>
          <w:sz w:val="32"/>
          <w:szCs w:val="32"/>
        </w:rPr>
        <w:t>。</w:t>
      </w:r>
      <w:r>
        <w:rPr>
          <w:rFonts w:hint="eastAsia"/>
          <w:sz w:val="32"/>
          <w:szCs w:val="32"/>
        </w:rPr>
        <w:t>审核人员</w:t>
      </w:r>
      <w:r w:rsidR="008570ED" w:rsidRPr="008570ED">
        <w:rPr>
          <w:rFonts w:hint="eastAsia"/>
          <w:sz w:val="32"/>
          <w:szCs w:val="32"/>
        </w:rPr>
        <w:t>根据需求</w:t>
      </w:r>
      <w:r w:rsidR="00E51187">
        <w:rPr>
          <w:rFonts w:hint="eastAsia"/>
          <w:sz w:val="32"/>
          <w:szCs w:val="32"/>
        </w:rPr>
        <w:t>设置筛选条件后</w:t>
      </w:r>
      <w:r w:rsidR="008570ED" w:rsidRPr="008570ED">
        <w:rPr>
          <w:rFonts w:hint="eastAsia"/>
          <w:sz w:val="32"/>
          <w:szCs w:val="32"/>
        </w:rPr>
        <w:t>，点击“筛选”按钮</w:t>
      </w:r>
      <w:r w:rsidR="00CB25B9">
        <w:rPr>
          <w:rFonts w:hint="eastAsia"/>
          <w:sz w:val="32"/>
          <w:szCs w:val="32"/>
        </w:rPr>
        <w:t>进行筛选</w:t>
      </w:r>
      <w:r w:rsidR="00180460">
        <w:rPr>
          <w:rFonts w:hint="eastAsia"/>
          <w:sz w:val="32"/>
          <w:szCs w:val="32"/>
        </w:rPr>
        <w:t>；点击“重置”按钮可清空筛选条件。</w:t>
      </w:r>
    </w:p>
    <w:p w:rsidR="00C82876" w:rsidRPr="00C82876" w:rsidRDefault="009928F1" w:rsidP="00C82876">
      <w:pPr>
        <w:widowControl/>
        <w:autoSpaceDE/>
        <w:autoSpaceDN/>
        <w:adjustRightInd/>
        <w:rPr>
          <w:rFonts w:ascii="宋体" w:eastAsia="宋体" w:hAnsi="宋体" w:cs="宋体"/>
          <w:sz w:val="24"/>
          <w:szCs w:val="24"/>
        </w:rPr>
      </w:pPr>
      <w:r w:rsidRPr="00C82876"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>
            <wp:extent cx="5998210" cy="343535"/>
            <wp:effectExtent l="0" t="0" r="0" b="0"/>
            <wp:docPr id="48" name="图片 48" descr="GV$XCS7C5Q9}9(ZQTR6{8D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GV$XCS7C5Q9}9(ZQTR6{8DQ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21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876" w:rsidRDefault="00C82876" w:rsidP="008570ED">
      <w:pPr>
        <w:pStyle w:val="a3"/>
        <w:kinsoku w:val="0"/>
        <w:overflowPunct w:val="0"/>
        <w:spacing w:before="232" w:line="360" w:lineRule="auto"/>
        <w:ind w:firstLineChars="200" w:firstLine="640"/>
        <w:rPr>
          <w:rFonts w:hint="eastAsia"/>
          <w:sz w:val="32"/>
          <w:szCs w:val="32"/>
          <w:lang w:eastAsia="zh-CN"/>
        </w:rPr>
      </w:pPr>
    </w:p>
    <w:p w:rsidR="00504A69" w:rsidRPr="0054331C" w:rsidRDefault="00504A69" w:rsidP="00504A69">
      <w:pPr>
        <w:spacing w:line="592" w:lineRule="exact"/>
        <w:ind w:firstLineChars="200" w:firstLine="643"/>
        <w:outlineLvl w:val="1"/>
        <w:rPr>
          <w:rFonts w:ascii="楷体" w:eastAsia="楷体" w:hAnsi="楷体" w:cs="宋体" w:hint="eastAsia"/>
          <w:b/>
          <w:color w:val="2A2A2A"/>
          <w:sz w:val="32"/>
          <w:szCs w:val="32"/>
        </w:rPr>
      </w:pPr>
      <w:bookmarkStart w:id="12" w:name="_Toc25569060"/>
      <w:r>
        <w:rPr>
          <w:rFonts w:ascii="楷体" w:eastAsia="楷体" w:hAnsi="楷体" w:cs="宋体" w:hint="eastAsia"/>
          <w:b/>
          <w:color w:val="2A2A2A"/>
          <w:sz w:val="32"/>
          <w:szCs w:val="32"/>
        </w:rPr>
        <w:t>（三）</w:t>
      </w:r>
      <w:r w:rsidRPr="007025E6">
        <w:rPr>
          <w:rFonts w:ascii="楷体" w:eastAsia="楷体" w:hAnsi="楷体" w:cs="宋体" w:hint="eastAsia"/>
          <w:b/>
          <w:color w:val="2A2A2A"/>
          <w:sz w:val="32"/>
          <w:szCs w:val="32"/>
        </w:rPr>
        <w:t>完善单位信息</w:t>
      </w:r>
      <w:bookmarkEnd w:id="12"/>
    </w:p>
    <w:p w:rsidR="00504A69" w:rsidRDefault="00504A69" w:rsidP="00504A69">
      <w:pPr>
        <w:pStyle w:val="a3"/>
        <w:kinsoku w:val="0"/>
        <w:overflowPunct w:val="0"/>
        <w:spacing w:before="201" w:line="355" w:lineRule="auto"/>
        <w:ind w:leftChars="100" w:left="220" w:right="721" w:firstLineChars="250" w:firstLine="800"/>
        <w:rPr>
          <w:rFonts w:ascii="黑体" w:eastAsia="黑体" w:cs="黑体" w:hint="eastAsia"/>
        </w:rPr>
      </w:pPr>
      <w:r w:rsidRPr="007025E6">
        <w:rPr>
          <w:rFonts w:hint="eastAsia"/>
          <w:sz w:val="32"/>
          <w:szCs w:val="32"/>
        </w:rPr>
        <w:lastRenderedPageBreak/>
        <w:t>登录系统后，点击</w:t>
      </w:r>
      <w:r w:rsidR="009928F1" w:rsidRPr="007025E6">
        <w:rPr>
          <w:noProof/>
          <w:sz w:val="32"/>
          <w:szCs w:val="32"/>
          <w:lang w:val="en-US" w:eastAsia="zh-CN"/>
        </w:rPr>
        <w:drawing>
          <wp:inline distT="0" distB="0" distL="0" distR="0">
            <wp:extent cx="760730" cy="278130"/>
            <wp:effectExtent l="0" t="0" r="0" b="0"/>
            <wp:docPr id="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5E6">
        <w:rPr>
          <w:rFonts w:hint="eastAsia"/>
          <w:sz w:val="32"/>
          <w:szCs w:val="32"/>
        </w:rPr>
        <w:t>，</w:t>
      </w:r>
      <w:r w:rsidR="001D4245" w:rsidRPr="001D4245">
        <w:rPr>
          <w:rFonts w:hint="eastAsia"/>
          <w:sz w:val="32"/>
          <w:szCs w:val="32"/>
        </w:rPr>
        <w:t>修改</w:t>
      </w:r>
      <w:r w:rsidRPr="007025E6">
        <w:rPr>
          <w:rFonts w:hint="eastAsia"/>
          <w:sz w:val="32"/>
          <w:szCs w:val="32"/>
        </w:rPr>
        <w:t>完善本单位信息。</w:t>
      </w:r>
    </w:p>
    <w:p w:rsidR="00504A69" w:rsidRDefault="009928F1" w:rsidP="000D11C2">
      <w:pPr>
        <w:pStyle w:val="a3"/>
        <w:kinsoku w:val="0"/>
        <w:overflowPunct w:val="0"/>
        <w:spacing w:before="201" w:line="355" w:lineRule="auto"/>
        <w:ind w:right="721"/>
        <w:jc w:val="center"/>
        <w:rPr>
          <w:noProof/>
        </w:rPr>
      </w:pPr>
      <w:r w:rsidRPr="00DD5603">
        <w:rPr>
          <w:noProof/>
          <w:lang w:val="en-US" w:eastAsia="zh-CN"/>
        </w:rPr>
        <w:drawing>
          <wp:inline distT="0" distB="0" distL="0" distR="0">
            <wp:extent cx="4572000" cy="2772410"/>
            <wp:effectExtent l="0" t="0" r="0" b="0"/>
            <wp:docPr id="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7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6BF" w:rsidRDefault="002C56BF" w:rsidP="000D11C2">
      <w:pPr>
        <w:pStyle w:val="a3"/>
        <w:kinsoku w:val="0"/>
        <w:overflowPunct w:val="0"/>
        <w:spacing w:before="201" w:line="355" w:lineRule="auto"/>
        <w:ind w:right="721"/>
        <w:jc w:val="center"/>
        <w:rPr>
          <w:rFonts w:hint="eastAsia"/>
          <w:noProof/>
        </w:rPr>
      </w:pPr>
    </w:p>
    <w:p w:rsidR="00053099" w:rsidRDefault="00504A69" w:rsidP="00053099">
      <w:pPr>
        <w:autoSpaceDE/>
        <w:autoSpaceDN/>
        <w:adjustRightInd/>
        <w:jc w:val="both"/>
        <w:outlineLvl w:val="0"/>
        <w:rPr>
          <w:rFonts w:ascii="黑体" w:eastAsia="黑体" w:hAnsi="黑体" w:cs="Times New Roman" w:hint="eastAsia"/>
          <w:b/>
          <w:kern w:val="2"/>
          <w:sz w:val="32"/>
          <w:szCs w:val="32"/>
        </w:rPr>
      </w:pPr>
      <w:bookmarkStart w:id="13" w:name="_Toc25569061"/>
      <w:r>
        <w:rPr>
          <w:rFonts w:ascii="黑体" w:eastAsia="黑体" w:hAnsi="黑体" w:cs="Times New Roman" w:hint="eastAsia"/>
          <w:b/>
          <w:kern w:val="2"/>
          <w:sz w:val="32"/>
          <w:szCs w:val="32"/>
        </w:rPr>
        <w:t>四</w:t>
      </w:r>
      <w:r w:rsidRPr="008570ED">
        <w:rPr>
          <w:rFonts w:ascii="黑体" w:eastAsia="黑体" w:hAnsi="黑体" w:cs="Times New Roman" w:hint="eastAsia"/>
          <w:b/>
          <w:kern w:val="2"/>
          <w:sz w:val="32"/>
          <w:szCs w:val="32"/>
        </w:rPr>
        <w:t>、</w:t>
      </w:r>
      <w:r w:rsidR="008172B8" w:rsidRPr="008172B8">
        <w:rPr>
          <w:rFonts w:ascii="黑体" w:eastAsia="黑体" w:hAnsi="黑体" w:cs="Times New Roman" w:hint="eastAsia"/>
          <w:b/>
          <w:kern w:val="2"/>
          <w:sz w:val="32"/>
          <w:szCs w:val="32"/>
        </w:rPr>
        <w:t>学术团体</w:t>
      </w:r>
      <w:r w:rsidR="00053099" w:rsidRPr="000A5BB6">
        <w:rPr>
          <w:rFonts w:ascii="黑体" w:eastAsia="黑体" w:hAnsi="黑体" w:cs="Times New Roman" w:hint="eastAsia"/>
          <w:b/>
          <w:kern w:val="2"/>
          <w:sz w:val="32"/>
          <w:szCs w:val="32"/>
        </w:rPr>
        <w:t>使用指南</w:t>
      </w:r>
      <w:bookmarkEnd w:id="13"/>
    </w:p>
    <w:p w:rsidR="008172B8" w:rsidRPr="008172B8" w:rsidRDefault="008172B8" w:rsidP="008172B8">
      <w:pPr>
        <w:spacing w:line="592" w:lineRule="exact"/>
        <w:ind w:firstLineChars="200" w:firstLine="643"/>
        <w:outlineLvl w:val="1"/>
        <w:rPr>
          <w:rFonts w:ascii="楷体" w:eastAsia="楷体" w:hAnsi="楷体" w:cs="宋体"/>
          <w:b/>
          <w:color w:val="2A2A2A"/>
          <w:sz w:val="32"/>
          <w:szCs w:val="32"/>
        </w:rPr>
      </w:pPr>
      <w:bookmarkStart w:id="14" w:name="_Toc25569062"/>
      <w:r w:rsidRPr="008172B8">
        <w:rPr>
          <w:rFonts w:ascii="楷体" w:eastAsia="楷体" w:hAnsi="楷体" w:cs="宋体" w:hint="eastAsia"/>
          <w:b/>
          <w:color w:val="2A2A2A"/>
          <w:sz w:val="32"/>
          <w:szCs w:val="32"/>
        </w:rPr>
        <w:t>（一）账号管理</w:t>
      </w:r>
      <w:bookmarkEnd w:id="14"/>
    </w:p>
    <w:p w:rsidR="008172B8" w:rsidRPr="008172B8" w:rsidRDefault="008172B8" w:rsidP="008172B8">
      <w:pPr>
        <w:pStyle w:val="a3"/>
        <w:kinsoku w:val="0"/>
        <w:overflowPunct w:val="0"/>
        <w:spacing w:before="201" w:line="355" w:lineRule="auto"/>
        <w:ind w:leftChars="100" w:left="220" w:right="721" w:firstLineChars="250" w:firstLine="800"/>
        <w:rPr>
          <w:sz w:val="32"/>
          <w:szCs w:val="32"/>
        </w:rPr>
      </w:pPr>
      <w:r w:rsidRPr="008172B8">
        <w:rPr>
          <w:rFonts w:hint="eastAsia"/>
          <w:sz w:val="32"/>
          <w:szCs w:val="32"/>
        </w:rPr>
        <w:t>账号管理权限仅对每个学术团体的总管理员开放，学术团体总管理员账号则是由省人社厅创建。</w:t>
      </w:r>
    </w:p>
    <w:p w:rsidR="008172B8" w:rsidRPr="008172B8" w:rsidRDefault="008172B8" w:rsidP="008172B8">
      <w:pPr>
        <w:pStyle w:val="a3"/>
        <w:kinsoku w:val="0"/>
        <w:overflowPunct w:val="0"/>
        <w:spacing w:before="201" w:line="355" w:lineRule="auto"/>
        <w:ind w:leftChars="100" w:left="220" w:right="721" w:firstLineChars="250" w:firstLine="800"/>
        <w:rPr>
          <w:sz w:val="32"/>
          <w:szCs w:val="32"/>
        </w:rPr>
      </w:pPr>
      <w:r w:rsidRPr="008172B8">
        <w:rPr>
          <w:rFonts w:hint="eastAsia"/>
          <w:sz w:val="32"/>
          <w:szCs w:val="32"/>
        </w:rPr>
        <w:t>登录系统后，点击</w:t>
      </w:r>
      <w:r w:rsidR="009928F1" w:rsidRPr="008172B8">
        <w:rPr>
          <w:noProof/>
          <w:sz w:val="32"/>
          <w:szCs w:val="32"/>
          <w:lang w:val="en-US" w:eastAsia="zh-CN"/>
        </w:rPr>
        <w:drawing>
          <wp:inline distT="0" distB="0" distL="0" distR="0">
            <wp:extent cx="753745" cy="255905"/>
            <wp:effectExtent l="0" t="0" r="0" b="0"/>
            <wp:docPr id="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72B8">
        <w:rPr>
          <w:rFonts w:hint="eastAsia"/>
          <w:sz w:val="32"/>
          <w:szCs w:val="32"/>
        </w:rPr>
        <w:t>，进入“账号管理”页面。学术团体能够创建本单位管理人员（同一单位</w:t>
      </w:r>
      <w:r w:rsidR="00EB0AE0">
        <w:rPr>
          <w:rFonts w:hint="eastAsia"/>
          <w:sz w:val="32"/>
          <w:szCs w:val="32"/>
        </w:rPr>
        <w:t>可以创建</w:t>
      </w:r>
      <w:r w:rsidR="00D95443">
        <w:rPr>
          <w:rFonts w:hint="eastAsia"/>
          <w:sz w:val="32"/>
          <w:szCs w:val="32"/>
        </w:rPr>
        <w:t>多个管理账号）、本单位</w:t>
      </w:r>
      <w:r w:rsidR="00C62C86">
        <w:rPr>
          <w:rFonts w:hint="eastAsia"/>
          <w:sz w:val="32"/>
          <w:szCs w:val="32"/>
        </w:rPr>
        <w:t>申报</w:t>
      </w:r>
      <w:r w:rsidRPr="008172B8">
        <w:rPr>
          <w:rFonts w:hint="eastAsia"/>
          <w:sz w:val="32"/>
          <w:szCs w:val="32"/>
        </w:rPr>
        <w:t>人员</w:t>
      </w:r>
      <w:r w:rsidR="00D95443">
        <w:rPr>
          <w:rFonts w:hint="eastAsia"/>
          <w:sz w:val="32"/>
          <w:szCs w:val="32"/>
        </w:rPr>
        <w:t>和其他单位申报人员</w:t>
      </w:r>
      <w:r w:rsidRPr="008172B8">
        <w:rPr>
          <w:rFonts w:hint="eastAsia"/>
          <w:sz w:val="32"/>
          <w:szCs w:val="32"/>
        </w:rPr>
        <w:t>。</w:t>
      </w:r>
    </w:p>
    <w:p w:rsidR="008172B8" w:rsidRPr="00BF2D2D" w:rsidRDefault="009928F1" w:rsidP="008172B8">
      <w:pPr>
        <w:pStyle w:val="a3"/>
        <w:kinsoku w:val="0"/>
        <w:overflowPunct w:val="0"/>
        <w:spacing w:before="232"/>
        <w:jc w:val="center"/>
      </w:pPr>
      <w:r w:rsidRPr="008A0CE8">
        <w:rPr>
          <w:noProof/>
          <w:lang w:val="en-US" w:eastAsia="zh-CN"/>
        </w:rPr>
        <w:drawing>
          <wp:inline distT="0" distB="0" distL="0" distR="0">
            <wp:extent cx="5749925" cy="848360"/>
            <wp:effectExtent l="0" t="0" r="0" b="0"/>
            <wp:docPr id="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84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2B8" w:rsidRPr="008172B8" w:rsidRDefault="008172B8" w:rsidP="008172B8">
      <w:pPr>
        <w:pStyle w:val="a3"/>
        <w:kinsoku w:val="0"/>
        <w:overflowPunct w:val="0"/>
        <w:spacing w:before="201" w:after="19" w:line="309" w:lineRule="auto"/>
        <w:ind w:left="220" w:right="719" w:firstLine="660"/>
        <w:jc w:val="both"/>
        <w:rPr>
          <w:rFonts w:ascii="仿宋_GB2312" w:eastAsia="仿宋_GB2312" w:hAnsi="Calibri"/>
          <w:b/>
          <w:kern w:val="2"/>
          <w:sz w:val="32"/>
          <w:szCs w:val="32"/>
        </w:rPr>
      </w:pPr>
      <w:r w:rsidRPr="008172B8">
        <w:rPr>
          <w:rFonts w:ascii="仿宋_GB2312" w:eastAsia="仿宋_GB2312" w:hAnsi="Calibri" w:hint="eastAsia"/>
          <w:b/>
          <w:kern w:val="2"/>
          <w:sz w:val="32"/>
          <w:szCs w:val="32"/>
        </w:rPr>
        <w:t>1、创建本单位管理人员</w:t>
      </w:r>
    </w:p>
    <w:p w:rsidR="008172B8" w:rsidRPr="008172B8" w:rsidRDefault="008172B8" w:rsidP="008172B8">
      <w:pPr>
        <w:pStyle w:val="a3"/>
        <w:kinsoku w:val="0"/>
        <w:overflowPunct w:val="0"/>
        <w:spacing w:before="201" w:line="355" w:lineRule="auto"/>
        <w:ind w:leftChars="100" w:left="220" w:right="721" w:firstLineChars="250" w:firstLine="800"/>
        <w:rPr>
          <w:sz w:val="32"/>
          <w:szCs w:val="32"/>
        </w:rPr>
      </w:pPr>
      <w:r w:rsidRPr="008172B8">
        <w:rPr>
          <w:rFonts w:hint="eastAsia"/>
          <w:sz w:val="32"/>
          <w:szCs w:val="32"/>
        </w:rPr>
        <w:t>进入“账号管理”</w:t>
      </w:r>
      <w:r w:rsidRPr="008172B8">
        <w:rPr>
          <w:sz w:val="32"/>
          <w:szCs w:val="32"/>
        </w:rPr>
        <w:t>-</w:t>
      </w:r>
      <w:r w:rsidRPr="008172B8">
        <w:rPr>
          <w:rFonts w:hint="eastAsia"/>
          <w:sz w:val="32"/>
          <w:szCs w:val="32"/>
        </w:rPr>
        <w:t>“本单位管理人员</w:t>
      </w:r>
      <w:r w:rsidRPr="008172B8">
        <w:rPr>
          <w:sz w:val="32"/>
          <w:szCs w:val="32"/>
        </w:rPr>
        <w:t>”</w:t>
      </w:r>
      <w:r w:rsidRPr="008172B8">
        <w:rPr>
          <w:rFonts w:hint="eastAsia"/>
          <w:sz w:val="32"/>
          <w:szCs w:val="32"/>
        </w:rPr>
        <w:t>，点击右上角</w:t>
      </w:r>
      <w:r w:rsidRPr="008172B8">
        <w:rPr>
          <w:rFonts w:hint="eastAsia"/>
          <w:sz w:val="32"/>
          <w:szCs w:val="32"/>
        </w:rPr>
        <w:lastRenderedPageBreak/>
        <w:t>“新建”按钮，可创建本单位其他管理员账户，并告知相关人员。</w:t>
      </w:r>
    </w:p>
    <w:p w:rsidR="008172B8" w:rsidRPr="008339C4" w:rsidRDefault="009928F1" w:rsidP="008172B8">
      <w:pPr>
        <w:pStyle w:val="a3"/>
        <w:kinsoku w:val="0"/>
        <w:overflowPunct w:val="0"/>
        <w:spacing w:before="197" w:line="360" w:lineRule="auto"/>
        <w:jc w:val="center"/>
        <w:rPr>
          <w:rFonts w:ascii="黑体" w:eastAsia="黑体" w:cs="黑体"/>
        </w:rPr>
      </w:pPr>
      <w:r w:rsidRPr="00B4618D">
        <w:rPr>
          <w:noProof/>
          <w:lang w:val="en-US" w:eastAsia="zh-CN"/>
        </w:rPr>
        <w:drawing>
          <wp:inline distT="0" distB="0" distL="0" distR="0">
            <wp:extent cx="5245100" cy="3094355"/>
            <wp:effectExtent l="0" t="0" r="0" b="0"/>
            <wp:docPr id="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309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2B8" w:rsidRPr="008172B8" w:rsidRDefault="008172B8" w:rsidP="008172B8">
      <w:pPr>
        <w:pStyle w:val="a3"/>
        <w:kinsoku w:val="0"/>
        <w:overflowPunct w:val="0"/>
        <w:spacing w:before="201" w:after="19" w:line="309" w:lineRule="auto"/>
        <w:ind w:left="220" w:right="719" w:firstLine="660"/>
        <w:jc w:val="both"/>
        <w:rPr>
          <w:rFonts w:ascii="仿宋_GB2312" w:eastAsia="仿宋_GB2312" w:hAnsi="Calibri"/>
          <w:b/>
          <w:kern w:val="2"/>
          <w:sz w:val="32"/>
          <w:szCs w:val="32"/>
        </w:rPr>
      </w:pPr>
      <w:r>
        <w:rPr>
          <w:rFonts w:ascii="仿宋_GB2312" w:eastAsia="仿宋_GB2312" w:hAnsi="Calibri" w:hint="eastAsia"/>
          <w:b/>
          <w:kern w:val="2"/>
          <w:sz w:val="32"/>
          <w:szCs w:val="32"/>
        </w:rPr>
        <w:t>2、</w:t>
      </w:r>
      <w:r w:rsidRPr="008172B8">
        <w:rPr>
          <w:rFonts w:ascii="仿宋_GB2312" w:eastAsia="仿宋_GB2312" w:hAnsi="Calibri" w:hint="eastAsia"/>
          <w:b/>
          <w:kern w:val="2"/>
          <w:sz w:val="32"/>
          <w:szCs w:val="32"/>
        </w:rPr>
        <w:t>创建</w:t>
      </w:r>
      <w:r w:rsidR="009D1CEE">
        <w:rPr>
          <w:rFonts w:ascii="仿宋_GB2312" w:eastAsia="仿宋_GB2312" w:hAnsi="Calibri" w:hint="eastAsia"/>
          <w:b/>
          <w:kern w:val="2"/>
          <w:sz w:val="32"/>
          <w:szCs w:val="32"/>
        </w:rPr>
        <w:t>本单位</w:t>
      </w:r>
      <w:r w:rsidR="00C62C86">
        <w:rPr>
          <w:rFonts w:ascii="仿宋_GB2312" w:eastAsia="仿宋_GB2312" w:hAnsi="Calibri" w:hint="eastAsia"/>
          <w:b/>
          <w:kern w:val="2"/>
          <w:sz w:val="32"/>
          <w:szCs w:val="32"/>
        </w:rPr>
        <w:t>申报</w:t>
      </w:r>
      <w:r w:rsidRPr="008172B8">
        <w:rPr>
          <w:rFonts w:ascii="仿宋_GB2312" w:eastAsia="仿宋_GB2312" w:hAnsi="Calibri" w:hint="eastAsia"/>
          <w:b/>
          <w:kern w:val="2"/>
          <w:sz w:val="32"/>
          <w:szCs w:val="32"/>
        </w:rPr>
        <w:t>人员</w:t>
      </w:r>
    </w:p>
    <w:p w:rsidR="008172B8" w:rsidRPr="008172B8" w:rsidRDefault="008172B8" w:rsidP="008172B8">
      <w:pPr>
        <w:pStyle w:val="a3"/>
        <w:kinsoku w:val="0"/>
        <w:overflowPunct w:val="0"/>
        <w:spacing w:before="201" w:line="355" w:lineRule="auto"/>
        <w:ind w:leftChars="100" w:left="220" w:right="721" w:firstLineChars="250" w:firstLine="800"/>
        <w:rPr>
          <w:sz w:val="32"/>
          <w:szCs w:val="32"/>
        </w:rPr>
      </w:pPr>
      <w:r w:rsidRPr="008172B8">
        <w:rPr>
          <w:rFonts w:hint="eastAsia"/>
          <w:sz w:val="32"/>
          <w:szCs w:val="32"/>
        </w:rPr>
        <w:t>进入“账号管理”</w:t>
      </w:r>
      <w:r w:rsidRPr="008172B8">
        <w:rPr>
          <w:sz w:val="32"/>
          <w:szCs w:val="32"/>
        </w:rPr>
        <w:t>-</w:t>
      </w:r>
      <w:r w:rsidRPr="008172B8">
        <w:rPr>
          <w:rFonts w:hint="eastAsia"/>
          <w:sz w:val="32"/>
          <w:szCs w:val="32"/>
        </w:rPr>
        <w:t>“</w:t>
      </w:r>
      <w:r w:rsidR="00693CCA">
        <w:rPr>
          <w:rFonts w:hint="eastAsia"/>
          <w:sz w:val="32"/>
          <w:szCs w:val="32"/>
        </w:rPr>
        <w:t>本单位</w:t>
      </w:r>
      <w:r w:rsidR="00C62C86">
        <w:rPr>
          <w:rFonts w:hint="eastAsia"/>
          <w:sz w:val="32"/>
          <w:szCs w:val="32"/>
        </w:rPr>
        <w:t>申报</w:t>
      </w:r>
      <w:r w:rsidRPr="008172B8">
        <w:rPr>
          <w:rFonts w:hint="eastAsia"/>
          <w:sz w:val="32"/>
          <w:szCs w:val="32"/>
        </w:rPr>
        <w:t>人员</w:t>
      </w:r>
      <w:r w:rsidRPr="008172B8">
        <w:rPr>
          <w:sz w:val="32"/>
          <w:szCs w:val="32"/>
        </w:rPr>
        <w:t>”</w:t>
      </w:r>
      <w:r w:rsidRPr="008172B8">
        <w:rPr>
          <w:rFonts w:hint="eastAsia"/>
          <w:sz w:val="32"/>
          <w:szCs w:val="32"/>
        </w:rPr>
        <w:t>，点击右上角“新建”按钮，可创建</w:t>
      </w:r>
      <w:r w:rsidR="00693CCA">
        <w:rPr>
          <w:rFonts w:hint="eastAsia"/>
          <w:sz w:val="32"/>
          <w:szCs w:val="32"/>
        </w:rPr>
        <w:t>本单位</w:t>
      </w:r>
      <w:r w:rsidR="00C62C86">
        <w:rPr>
          <w:rFonts w:hint="eastAsia"/>
          <w:sz w:val="32"/>
          <w:szCs w:val="32"/>
        </w:rPr>
        <w:t>申报</w:t>
      </w:r>
      <w:r w:rsidR="00693CCA">
        <w:rPr>
          <w:rFonts w:hint="eastAsia"/>
          <w:sz w:val="32"/>
          <w:szCs w:val="32"/>
        </w:rPr>
        <w:t>人员账户</w:t>
      </w:r>
      <w:r w:rsidRPr="008172B8">
        <w:rPr>
          <w:rFonts w:hint="eastAsia"/>
          <w:sz w:val="32"/>
          <w:szCs w:val="32"/>
        </w:rPr>
        <w:t>。</w:t>
      </w:r>
    </w:p>
    <w:p w:rsidR="00693CCA" w:rsidRPr="00693CCA" w:rsidRDefault="009928F1" w:rsidP="00693CCA">
      <w:pPr>
        <w:widowControl/>
        <w:autoSpaceDE/>
        <w:autoSpaceDN/>
        <w:adjustRightInd/>
        <w:jc w:val="center"/>
        <w:rPr>
          <w:rFonts w:ascii="宋体" w:eastAsia="宋体" w:hAnsi="宋体" w:cs="宋体"/>
          <w:sz w:val="24"/>
          <w:szCs w:val="24"/>
        </w:rPr>
      </w:pPr>
      <w:r w:rsidRPr="00693CCA"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>
            <wp:extent cx="5274310" cy="3028315"/>
            <wp:effectExtent l="0" t="0" r="0" b="0"/>
            <wp:docPr id="54" name="图片 54" descr="DEI6OMY{F]4D`KM8[}2~FK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DEI6OMY{F]4D`KM8[}2~FK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2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2B8" w:rsidRDefault="008172B8" w:rsidP="008172B8">
      <w:pPr>
        <w:pStyle w:val="a3"/>
        <w:kinsoku w:val="0"/>
        <w:overflowPunct w:val="0"/>
        <w:spacing w:before="197" w:line="360" w:lineRule="auto"/>
        <w:jc w:val="center"/>
      </w:pPr>
    </w:p>
    <w:p w:rsidR="009D1CEE" w:rsidRPr="009D1CEE" w:rsidRDefault="009D1CEE" w:rsidP="009D1CEE">
      <w:pPr>
        <w:pStyle w:val="a3"/>
        <w:kinsoku w:val="0"/>
        <w:overflowPunct w:val="0"/>
        <w:spacing w:before="201" w:after="19" w:line="309" w:lineRule="auto"/>
        <w:ind w:left="220" w:right="719" w:firstLine="660"/>
        <w:jc w:val="both"/>
        <w:rPr>
          <w:rFonts w:ascii="仿宋_GB2312" w:eastAsia="仿宋_GB2312" w:hAnsi="Calibri" w:hint="eastAsia"/>
          <w:b/>
          <w:kern w:val="2"/>
          <w:sz w:val="32"/>
          <w:szCs w:val="32"/>
        </w:rPr>
      </w:pPr>
      <w:r w:rsidRPr="009D1CEE">
        <w:rPr>
          <w:rFonts w:ascii="仿宋_GB2312" w:eastAsia="仿宋_GB2312" w:hAnsi="Calibri" w:hint="eastAsia"/>
          <w:b/>
          <w:kern w:val="2"/>
          <w:sz w:val="32"/>
          <w:szCs w:val="32"/>
        </w:rPr>
        <w:lastRenderedPageBreak/>
        <w:t>3、创建其他单位申报人员</w:t>
      </w:r>
    </w:p>
    <w:p w:rsidR="009D1CEE" w:rsidRDefault="009D1CEE" w:rsidP="009D1CEE">
      <w:pPr>
        <w:pStyle w:val="a3"/>
        <w:kinsoku w:val="0"/>
        <w:overflowPunct w:val="0"/>
        <w:spacing w:before="201" w:line="355" w:lineRule="auto"/>
        <w:ind w:leftChars="100" w:left="220" w:right="721" w:firstLineChars="250" w:firstLine="800"/>
        <w:rPr>
          <w:rFonts w:hint="eastAsia"/>
          <w:sz w:val="32"/>
          <w:szCs w:val="32"/>
        </w:rPr>
      </w:pPr>
      <w:r w:rsidRPr="008172B8">
        <w:rPr>
          <w:rFonts w:hint="eastAsia"/>
          <w:sz w:val="32"/>
          <w:szCs w:val="32"/>
        </w:rPr>
        <w:t>进入“账号管理”</w:t>
      </w:r>
      <w:r w:rsidRPr="008172B8">
        <w:rPr>
          <w:sz w:val="32"/>
          <w:szCs w:val="32"/>
        </w:rPr>
        <w:t>-</w:t>
      </w:r>
      <w:r w:rsidRPr="008172B8">
        <w:rPr>
          <w:rFonts w:hint="eastAsia"/>
          <w:sz w:val="32"/>
          <w:szCs w:val="32"/>
        </w:rPr>
        <w:t>“</w:t>
      </w:r>
      <w:r w:rsidR="006D7FD0">
        <w:rPr>
          <w:rFonts w:hint="eastAsia"/>
          <w:sz w:val="32"/>
          <w:szCs w:val="32"/>
        </w:rPr>
        <w:t>其他单位</w:t>
      </w:r>
      <w:r>
        <w:rPr>
          <w:rFonts w:hint="eastAsia"/>
          <w:sz w:val="32"/>
          <w:szCs w:val="32"/>
        </w:rPr>
        <w:t>申报</w:t>
      </w:r>
      <w:r w:rsidRPr="008172B8">
        <w:rPr>
          <w:rFonts w:hint="eastAsia"/>
          <w:sz w:val="32"/>
          <w:szCs w:val="32"/>
        </w:rPr>
        <w:t>人员</w:t>
      </w:r>
      <w:r w:rsidRPr="008172B8">
        <w:rPr>
          <w:sz w:val="32"/>
          <w:szCs w:val="32"/>
        </w:rPr>
        <w:t>”</w:t>
      </w:r>
      <w:r w:rsidRPr="008172B8">
        <w:rPr>
          <w:rFonts w:hint="eastAsia"/>
          <w:sz w:val="32"/>
          <w:szCs w:val="32"/>
        </w:rPr>
        <w:t>，</w:t>
      </w:r>
      <w:r w:rsidR="00D77AD0">
        <w:rPr>
          <w:rFonts w:hint="eastAsia"/>
          <w:sz w:val="32"/>
          <w:szCs w:val="32"/>
        </w:rPr>
        <w:t xml:space="preserve"> 可浏览已创建的其他单位申报人员列表。</w:t>
      </w:r>
    </w:p>
    <w:p w:rsidR="00D77AD0" w:rsidRPr="00D77AD0" w:rsidRDefault="009928F1" w:rsidP="00D77AD0">
      <w:pPr>
        <w:widowControl/>
        <w:autoSpaceDE/>
        <w:autoSpaceDN/>
        <w:adjustRightInd/>
        <w:rPr>
          <w:rFonts w:ascii="宋体" w:eastAsia="宋体" w:hAnsi="宋体" w:cs="宋体"/>
          <w:sz w:val="24"/>
          <w:szCs w:val="24"/>
        </w:rPr>
      </w:pPr>
      <w:r w:rsidRPr="00D77AD0"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>
            <wp:extent cx="5808345" cy="1558290"/>
            <wp:effectExtent l="0" t="0" r="0" b="0"/>
            <wp:docPr id="55" name="图片 55" descr="J]6`0(VDNLRZ(UV7T9G1S)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J]6`0(VDNLRZ(UV7T9G1S)E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34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AD0" w:rsidRDefault="00D77AD0" w:rsidP="00D77AD0">
      <w:pPr>
        <w:pStyle w:val="a3"/>
        <w:kinsoku w:val="0"/>
        <w:overflowPunct w:val="0"/>
        <w:spacing w:before="201" w:line="355" w:lineRule="auto"/>
        <w:ind w:leftChars="100" w:left="220" w:right="721" w:firstLineChars="250" w:firstLine="800"/>
        <w:rPr>
          <w:rFonts w:hint="eastAsia"/>
          <w:sz w:val="32"/>
          <w:szCs w:val="32"/>
        </w:rPr>
      </w:pPr>
      <w:r w:rsidRPr="008172B8">
        <w:rPr>
          <w:rFonts w:hint="eastAsia"/>
          <w:sz w:val="32"/>
          <w:szCs w:val="32"/>
        </w:rPr>
        <w:t>点击右上角“新建”按钮，可创建</w:t>
      </w:r>
      <w:r>
        <w:rPr>
          <w:rFonts w:hint="eastAsia"/>
          <w:sz w:val="32"/>
          <w:szCs w:val="32"/>
        </w:rPr>
        <w:t>其他单位申报</w:t>
      </w:r>
      <w:r w:rsidRPr="008172B8">
        <w:rPr>
          <w:rFonts w:hint="eastAsia"/>
          <w:sz w:val="32"/>
          <w:szCs w:val="32"/>
        </w:rPr>
        <w:t>人员账户，必须选择该人员的所属单位</w:t>
      </w:r>
      <w:r>
        <w:rPr>
          <w:rFonts w:hint="eastAsia"/>
          <w:sz w:val="32"/>
          <w:szCs w:val="32"/>
        </w:rPr>
        <w:t>（注：如果</w:t>
      </w:r>
      <w:r w:rsidRPr="008172B8">
        <w:rPr>
          <w:rFonts w:hint="eastAsia"/>
          <w:sz w:val="32"/>
          <w:szCs w:val="32"/>
        </w:rPr>
        <w:t>所属单位</w:t>
      </w:r>
      <w:r>
        <w:rPr>
          <w:rFonts w:hint="eastAsia"/>
          <w:sz w:val="32"/>
          <w:szCs w:val="32"/>
        </w:rPr>
        <w:t>未找到，则需要申报</w:t>
      </w:r>
      <w:r w:rsidRPr="008172B8">
        <w:rPr>
          <w:rFonts w:hint="eastAsia"/>
          <w:sz w:val="32"/>
          <w:szCs w:val="32"/>
        </w:rPr>
        <w:t>人</w:t>
      </w:r>
      <w:r>
        <w:rPr>
          <w:rFonts w:hint="eastAsia"/>
          <w:sz w:val="32"/>
          <w:szCs w:val="32"/>
        </w:rPr>
        <w:t>让其所在单位联系对应的上级主管部门，首先开设所在单位的单位账号。完成以上步骤后，即可在此开设其他单位申报</w:t>
      </w:r>
      <w:r w:rsidRPr="008172B8">
        <w:rPr>
          <w:rFonts w:hint="eastAsia"/>
          <w:sz w:val="32"/>
          <w:szCs w:val="32"/>
        </w:rPr>
        <w:t>人员账户</w:t>
      </w:r>
      <w:r>
        <w:rPr>
          <w:rFonts w:hint="eastAsia"/>
          <w:sz w:val="32"/>
          <w:szCs w:val="32"/>
        </w:rPr>
        <w:t>）。</w:t>
      </w:r>
    </w:p>
    <w:p w:rsidR="00427412" w:rsidRDefault="009928F1" w:rsidP="00427412">
      <w:pPr>
        <w:widowControl/>
        <w:autoSpaceDE/>
        <w:autoSpaceDN/>
        <w:adjustRightInd/>
        <w:jc w:val="center"/>
        <w:rPr>
          <w:rFonts w:ascii="宋体" w:eastAsia="宋体" w:hAnsi="宋体" w:cs="宋体"/>
          <w:sz w:val="24"/>
          <w:szCs w:val="24"/>
        </w:rPr>
      </w:pPr>
      <w:r w:rsidRPr="00427412">
        <w:rPr>
          <w:rFonts w:ascii="宋体" w:eastAsia="宋体" w:hAnsi="宋体" w:cs="宋体"/>
          <w:noProof/>
          <w:sz w:val="24"/>
          <w:szCs w:val="24"/>
        </w:rPr>
        <w:lastRenderedPageBreak/>
        <w:drawing>
          <wp:inline distT="0" distB="0" distL="0" distR="0">
            <wp:extent cx="4608830" cy="4308475"/>
            <wp:effectExtent l="0" t="0" r="0" b="0"/>
            <wp:docPr id="56" name="图片 56" descr="%MMDM4@%7V68ARYAEP]N$C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%MMDM4@%7V68ARYAEP]N$CW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430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C15" w:rsidRPr="00427412" w:rsidRDefault="00115C15" w:rsidP="00427412">
      <w:pPr>
        <w:widowControl/>
        <w:autoSpaceDE/>
        <w:autoSpaceDN/>
        <w:adjustRightInd/>
        <w:jc w:val="center"/>
        <w:rPr>
          <w:rFonts w:ascii="宋体" w:eastAsia="宋体" w:hAnsi="宋体" w:cs="宋体"/>
          <w:sz w:val="24"/>
          <w:szCs w:val="24"/>
        </w:rPr>
      </w:pPr>
    </w:p>
    <w:p w:rsidR="00693CCA" w:rsidRPr="00693CCA" w:rsidRDefault="00115C15" w:rsidP="00D65AA9">
      <w:pPr>
        <w:pStyle w:val="a3"/>
        <w:kinsoku w:val="0"/>
        <w:overflowPunct w:val="0"/>
        <w:spacing w:before="201" w:line="355" w:lineRule="auto"/>
        <w:ind w:leftChars="100" w:left="220" w:right="721" w:firstLineChars="250" w:firstLine="803"/>
        <w:rPr>
          <w:rFonts w:ascii="宋体" w:eastAsia="宋体" w:hAnsi="宋体" w:cs="宋体"/>
          <w:sz w:val="24"/>
          <w:szCs w:val="24"/>
        </w:rPr>
      </w:pPr>
      <w:r w:rsidRPr="00503BD9">
        <w:rPr>
          <w:rFonts w:ascii="黑体" w:eastAsia="黑体" w:hAnsi="黑体" w:hint="eastAsia"/>
          <w:b/>
          <w:sz w:val="32"/>
          <w:szCs w:val="32"/>
          <w:lang w:eastAsia="zh-CN"/>
        </w:rPr>
        <w:t>注意</w:t>
      </w:r>
      <w:r>
        <w:rPr>
          <w:rFonts w:hint="eastAsia"/>
          <w:sz w:val="32"/>
          <w:szCs w:val="32"/>
          <w:lang w:eastAsia="zh-CN"/>
        </w:rPr>
        <w:t>：</w:t>
      </w:r>
      <w:r w:rsidR="00D77AD0">
        <w:rPr>
          <w:rFonts w:hint="eastAsia"/>
          <w:sz w:val="32"/>
          <w:szCs w:val="32"/>
        </w:rPr>
        <w:t>账号开设后，需等待</w:t>
      </w:r>
      <w:r w:rsidR="00C364A9">
        <w:rPr>
          <w:rFonts w:hint="eastAsia"/>
          <w:sz w:val="32"/>
          <w:szCs w:val="32"/>
          <w:lang w:eastAsia="zh-CN"/>
        </w:rPr>
        <w:t>该</w:t>
      </w:r>
      <w:r w:rsidR="00D77AD0">
        <w:rPr>
          <w:rFonts w:hint="eastAsia"/>
          <w:sz w:val="32"/>
          <w:szCs w:val="32"/>
        </w:rPr>
        <w:t>申报人员所属单位进行确认，</w:t>
      </w:r>
      <w:r w:rsidR="00C426E9">
        <w:rPr>
          <w:rFonts w:hint="eastAsia"/>
          <w:sz w:val="32"/>
          <w:szCs w:val="32"/>
          <w:lang w:eastAsia="zh-CN"/>
        </w:rPr>
        <w:t>待其</w:t>
      </w:r>
      <w:r w:rsidR="00D77AD0">
        <w:rPr>
          <w:rFonts w:hint="eastAsia"/>
          <w:sz w:val="32"/>
          <w:szCs w:val="32"/>
        </w:rPr>
        <w:t>所属单位同意后，再点击右侧“启用”按钮，启用后申报人员方可进行申报。</w:t>
      </w:r>
    </w:p>
    <w:p w:rsidR="00053099" w:rsidRDefault="00BB6855" w:rsidP="00BB6855">
      <w:pPr>
        <w:spacing w:line="592" w:lineRule="exact"/>
        <w:ind w:firstLineChars="200" w:firstLine="643"/>
        <w:outlineLvl w:val="1"/>
        <w:rPr>
          <w:rFonts w:hint="eastAsia"/>
          <w:noProof/>
        </w:rPr>
      </w:pPr>
      <w:bookmarkStart w:id="15" w:name="_Toc25569063"/>
      <w:r>
        <w:rPr>
          <w:rFonts w:ascii="楷体" w:eastAsia="楷体" w:hAnsi="楷体" w:cs="宋体" w:hint="eastAsia"/>
          <w:b/>
          <w:color w:val="2A2A2A"/>
          <w:sz w:val="32"/>
          <w:szCs w:val="32"/>
        </w:rPr>
        <w:t>（二）申报管理</w:t>
      </w:r>
      <w:bookmarkEnd w:id="15"/>
    </w:p>
    <w:p w:rsidR="00673FCD" w:rsidRPr="0054331C" w:rsidRDefault="00673FCD" w:rsidP="00673FCD">
      <w:pPr>
        <w:pStyle w:val="a3"/>
        <w:kinsoku w:val="0"/>
        <w:overflowPunct w:val="0"/>
        <w:spacing w:before="201" w:after="19" w:line="309" w:lineRule="auto"/>
        <w:ind w:left="220" w:right="719" w:firstLine="660"/>
        <w:jc w:val="both"/>
        <w:rPr>
          <w:rFonts w:ascii="仿宋_GB2312" w:eastAsia="仿宋_GB2312" w:hAnsi="Calibri" w:hint="eastAsia"/>
          <w:b/>
          <w:kern w:val="2"/>
          <w:sz w:val="32"/>
          <w:szCs w:val="32"/>
        </w:rPr>
      </w:pPr>
      <w:r w:rsidRPr="0054331C">
        <w:rPr>
          <w:rFonts w:ascii="仿宋_GB2312" w:eastAsia="仿宋_GB2312" w:hAnsi="Calibri" w:hint="eastAsia"/>
          <w:b/>
          <w:kern w:val="2"/>
          <w:sz w:val="32"/>
          <w:szCs w:val="32"/>
        </w:rPr>
        <w:t>1、审核</w:t>
      </w:r>
    </w:p>
    <w:p w:rsidR="00673FCD" w:rsidRPr="007025E6" w:rsidRDefault="00673FCD" w:rsidP="00673FCD">
      <w:pPr>
        <w:pStyle w:val="a3"/>
        <w:kinsoku w:val="0"/>
        <w:overflowPunct w:val="0"/>
        <w:spacing w:before="201" w:after="19" w:line="309" w:lineRule="auto"/>
        <w:ind w:left="220" w:right="719" w:firstLine="660"/>
        <w:jc w:val="both"/>
        <w:rPr>
          <w:rFonts w:hint="eastAsia"/>
          <w:sz w:val="32"/>
          <w:szCs w:val="32"/>
        </w:rPr>
      </w:pPr>
      <w:r w:rsidRPr="007025E6">
        <w:rPr>
          <w:rFonts w:hint="eastAsia"/>
          <w:sz w:val="32"/>
          <w:szCs w:val="32"/>
        </w:rPr>
        <w:t>在</w:t>
      </w:r>
      <w:r w:rsidR="009928F1" w:rsidRPr="007025E6">
        <w:rPr>
          <w:rFonts w:hint="eastAsia"/>
          <w:noProof/>
          <w:sz w:val="32"/>
          <w:szCs w:val="32"/>
          <w:lang w:val="en-US" w:eastAsia="zh-CN"/>
        </w:rPr>
        <w:drawing>
          <wp:inline distT="0" distB="0" distL="0" distR="0">
            <wp:extent cx="1455420" cy="263525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5E6">
        <w:rPr>
          <w:rFonts w:hint="eastAsia"/>
          <w:sz w:val="32"/>
          <w:szCs w:val="32"/>
        </w:rPr>
        <w:t>视图中点击</w:t>
      </w:r>
      <w:r w:rsidR="009928F1" w:rsidRPr="007025E6">
        <w:rPr>
          <w:rFonts w:hint="eastAsia"/>
          <w:noProof/>
          <w:sz w:val="32"/>
          <w:szCs w:val="32"/>
          <w:lang w:val="en-US" w:eastAsia="zh-CN"/>
        </w:rPr>
        <w:drawing>
          <wp:inline distT="0" distB="0" distL="0" distR="0">
            <wp:extent cx="563245" cy="241300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5E6">
        <w:rPr>
          <w:rFonts w:hint="eastAsia"/>
          <w:sz w:val="32"/>
          <w:szCs w:val="32"/>
        </w:rPr>
        <w:t>按钮，可以查看详细的</w:t>
      </w:r>
      <w:r w:rsidR="002C56BF">
        <w:rPr>
          <w:rFonts w:hint="eastAsia"/>
          <w:sz w:val="32"/>
          <w:szCs w:val="32"/>
        </w:rPr>
        <w:t>申报项目</w:t>
      </w:r>
      <w:r w:rsidRPr="007025E6">
        <w:rPr>
          <w:rFonts w:hint="eastAsia"/>
          <w:sz w:val="32"/>
          <w:szCs w:val="32"/>
        </w:rPr>
        <w:t>；点击</w:t>
      </w:r>
      <w:r w:rsidR="009928F1" w:rsidRPr="007025E6">
        <w:rPr>
          <w:rFonts w:hint="eastAsia"/>
          <w:noProof/>
          <w:sz w:val="32"/>
          <w:szCs w:val="32"/>
          <w:lang w:val="en-US" w:eastAsia="zh-CN"/>
        </w:rPr>
        <w:drawing>
          <wp:inline distT="0" distB="0" distL="0" distR="0">
            <wp:extent cx="570865" cy="241300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5E6">
        <w:rPr>
          <w:rFonts w:hint="eastAsia"/>
          <w:sz w:val="32"/>
          <w:szCs w:val="32"/>
        </w:rPr>
        <w:t>按钮，可以对该</w:t>
      </w:r>
      <w:r w:rsidR="002C56BF">
        <w:rPr>
          <w:rFonts w:hint="eastAsia"/>
          <w:sz w:val="32"/>
          <w:szCs w:val="32"/>
        </w:rPr>
        <w:t>申报项目</w:t>
      </w:r>
      <w:r w:rsidRPr="007025E6">
        <w:rPr>
          <w:rFonts w:hint="eastAsia"/>
          <w:sz w:val="32"/>
          <w:szCs w:val="32"/>
        </w:rPr>
        <w:t>进行审核；点击</w:t>
      </w:r>
      <w:r w:rsidR="009928F1" w:rsidRPr="007025E6">
        <w:rPr>
          <w:rFonts w:hint="eastAsia"/>
          <w:noProof/>
          <w:sz w:val="32"/>
          <w:szCs w:val="32"/>
          <w:lang w:val="en-US" w:eastAsia="zh-CN"/>
        </w:rPr>
        <w:drawing>
          <wp:inline distT="0" distB="0" distL="0" distR="0">
            <wp:extent cx="782955" cy="241300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5E6">
        <w:rPr>
          <w:rFonts w:hint="eastAsia"/>
          <w:sz w:val="32"/>
          <w:szCs w:val="32"/>
        </w:rPr>
        <w:t>按钮，可以</w:t>
      </w:r>
      <w:r w:rsidR="00160F5A">
        <w:rPr>
          <w:rFonts w:hint="eastAsia"/>
          <w:sz w:val="32"/>
          <w:szCs w:val="32"/>
        </w:rPr>
        <w:t>选择“全套”或“推荐意见”</w:t>
      </w:r>
      <w:r w:rsidRPr="007025E6">
        <w:rPr>
          <w:rFonts w:hint="eastAsia"/>
          <w:sz w:val="32"/>
          <w:szCs w:val="32"/>
        </w:rPr>
        <w:t>导出</w:t>
      </w:r>
      <w:r w:rsidR="00F60BED">
        <w:rPr>
          <w:rFonts w:hint="eastAsia"/>
          <w:sz w:val="32"/>
          <w:szCs w:val="32"/>
        </w:rPr>
        <w:t>整套</w:t>
      </w:r>
      <w:r w:rsidR="00160F5A">
        <w:rPr>
          <w:rFonts w:hint="eastAsia"/>
          <w:sz w:val="32"/>
          <w:szCs w:val="32"/>
        </w:rPr>
        <w:t>申报表或只导出组织推荐意见</w:t>
      </w:r>
      <w:r w:rsidRPr="007025E6">
        <w:rPr>
          <w:rFonts w:hint="eastAsia"/>
          <w:sz w:val="32"/>
          <w:szCs w:val="32"/>
        </w:rPr>
        <w:t>。</w:t>
      </w:r>
    </w:p>
    <w:p w:rsidR="00160F5A" w:rsidRPr="00160F5A" w:rsidRDefault="009928F1" w:rsidP="00044C1B">
      <w:pPr>
        <w:widowControl/>
        <w:autoSpaceDE/>
        <w:autoSpaceDN/>
        <w:adjustRightInd/>
        <w:jc w:val="center"/>
        <w:rPr>
          <w:rFonts w:ascii="宋体" w:eastAsia="宋体" w:hAnsi="宋体" w:cs="宋体"/>
          <w:sz w:val="24"/>
          <w:szCs w:val="24"/>
        </w:rPr>
      </w:pPr>
      <w:r w:rsidRPr="00160F5A">
        <w:rPr>
          <w:rFonts w:ascii="宋体" w:eastAsia="宋体" w:hAnsi="宋体" w:cs="宋体"/>
          <w:noProof/>
          <w:sz w:val="24"/>
          <w:szCs w:val="24"/>
        </w:rPr>
        <w:lastRenderedPageBreak/>
        <w:drawing>
          <wp:inline distT="0" distB="0" distL="0" distR="0">
            <wp:extent cx="5266690" cy="3496945"/>
            <wp:effectExtent l="0" t="0" r="0" b="0"/>
            <wp:docPr id="61" name="图片 61" descr="SW3AOAICM4AH3D)6$M%5MF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SW3AOAICM4AH3D)6$M%5MFI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349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FCD" w:rsidRDefault="00673FCD" w:rsidP="001C4B6A">
      <w:pPr>
        <w:pStyle w:val="a3"/>
        <w:kinsoku w:val="0"/>
        <w:overflowPunct w:val="0"/>
        <w:spacing w:before="201" w:after="19" w:line="309" w:lineRule="auto"/>
        <w:ind w:left="220" w:right="719" w:firstLine="660"/>
        <w:jc w:val="center"/>
        <w:rPr>
          <w:rFonts w:hint="eastAsia"/>
        </w:rPr>
      </w:pPr>
    </w:p>
    <w:p w:rsidR="00673FCD" w:rsidRPr="007025E6" w:rsidRDefault="00673FCD" w:rsidP="00673FCD">
      <w:pPr>
        <w:pStyle w:val="a3"/>
        <w:kinsoku w:val="0"/>
        <w:overflowPunct w:val="0"/>
        <w:spacing w:before="201" w:after="19" w:line="309" w:lineRule="auto"/>
        <w:ind w:left="220" w:right="719" w:firstLine="660"/>
        <w:rPr>
          <w:rFonts w:hint="eastAsia"/>
          <w:sz w:val="32"/>
          <w:szCs w:val="32"/>
        </w:rPr>
      </w:pPr>
      <w:r w:rsidRPr="007025E6">
        <w:rPr>
          <w:rFonts w:hint="eastAsia"/>
          <w:sz w:val="32"/>
          <w:szCs w:val="32"/>
        </w:rPr>
        <w:t>另外，也可以对待审核的申报进行批量处理，首先选择需要进行批量处理的</w:t>
      </w:r>
      <w:r w:rsidR="002C56BF">
        <w:rPr>
          <w:rFonts w:hint="eastAsia"/>
          <w:sz w:val="32"/>
          <w:szCs w:val="32"/>
        </w:rPr>
        <w:t>申报项目</w:t>
      </w:r>
      <w:r w:rsidRPr="007025E6">
        <w:rPr>
          <w:rFonts w:hint="eastAsia"/>
          <w:sz w:val="32"/>
          <w:szCs w:val="32"/>
        </w:rPr>
        <w:t>，点击</w:t>
      </w:r>
      <w:r w:rsidR="009928F1" w:rsidRPr="007025E6">
        <w:rPr>
          <w:rFonts w:hint="eastAsia"/>
          <w:noProof/>
          <w:sz w:val="32"/>
          <w:szCs w:val="32"/>
          <w:lang w:val="en-US" w:eastAsia="zh-CN"/>
        </w:rPr>
        <w:drawing>
          <wp:inline distT="0" distB="0" distL="0" distR="0">
            <wp:extent cx="753745" cy="219710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5E6">
        <w:rPr>
          <w:rFonts w:hint="eastAsia"/>
          <w:sz w:val="32"/>
          <w:szCs w:val="32"/>
        </w:rPr>
        <w:t>按钮，填写相关审核信息并提交，完成多个</w:t>
      </w:r>
      <w:r w:rsidR="002C56BF">
        <w:rPr>
          <w:rFonts w:hint="eastAsia"/>
          <w:sz w:val="32"/>
          <w:szCs w:val="32"/>
        </w:rPr>
        <w:t>申报项目</w:t>
      </w:r>
      <w:r w:rsidRPr="007025E6">
        <w:rPr>
          <w:rFonts w:hint="eastAsia"/>
          <w:sz w:val="32"/>
          <w:szCs w:val="32"/>
        </w:rPr>
        <w:t>的批量处理。</w:t>
      </w:r>
    </w:p>
    <w:p w:rsidR="00160F5A" w:rsidRPr="00160F5A" w:rsidRDefault="009928F1" w:rsidP="00044C1B">
      <w:pPr>
        <w:widowControl/>
        <w:autoSpaceDE/>
        <w:autoSpaceDN/>
        <w:adjustRightInd/>
        <w:jc w:val="center"/>
        <w:rPr>
          <w:rFonts w:ascii="宋体" w:eastAsia="宋体" w:hAnsi="宋体" w:cs="宋体"/>
          <w:sz w:val="24"/>
          <w:szCs w:val="24"/>
        </w:rPr>
      </w:pPr>
      <w:r w:rsidRPr="00160F5A"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>
            <wp:extent cx="4923155" cy="3540760"/>
            <wp:effectExtent l="0" t="0" r="0" b="0"/>
            <wp:docPr id="63" name="图片 63" descr="E0$L`JNU~W{UCY68BZ8H7Y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E0$L`JNU~W{UCY68BZ8H7YV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155" cy="354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F5A" w:rsidRDefault="00160F5A" w:rsidP="00673FCD">
      <w:pPr>
        <w:pStyle w:val="a3"/>
        <w:kinsoku w:val="0"/>
        <w:overflowPunct w:val="0"/>
        <w:spacing w:before="201" w:after="19" w:line="309" w:lineRule="auto"/>
        <w:ind w:left="220" w:right="719" w:firstLine="660"/>
        <w:rPr>
          <w:rFonts w:hint="eastAsia"/>
          <w:sz w:val="32"/>
          <w:szCs w:val="32"/>
        </w:rPr>
      </w:pPr>
    </w:p>
    <w:p w:rsidR="00673FCD" w:rsidRPr="007025E6" w:rsidRDefault="003F1F3B" w:rsidP="00673FCD">
      <w:pPr>
        <w:pStyle w:val="a3"/>
        <w:kinsoku w:val="0"/>
        <w:overflowPunct w:val="0"/>
        <w:spacing w:before="201" w:after="19" w:line="309" w:lineRule="auto"/>
        <w:ind w:left="220" w:right="719" w:firstLine="66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学术团体</w:t>
      </w:r>
      <w:r w:rsidR="00673FCD" w:rsidRPr="007025E6">
        <w:rPr>
          <w:rFonts w:hint="eastAsia"/>
          <w:sz w:val="32"/>
          <w:szCs w:val="32"/>
        </w:rPr>
        <w:t>可以根据需要对审核信息进行筛选，先设置筛选条件，然后点击</w:t>
      </w:r>
      <w:r w:rsidR="009928F1" w:rsidRPr="007025E6">
        <w:rPr>
          <w:rFonts w:hint="eastAsia"/>
          <w:noProof/>
          <w:sz w:val="32"/>
          <w:szCs w:val="32"/>
          <w:lang w:val="en-US" w:eastAsia="zh-CN"/>
        </w:rPr>
        <w:drawing>
          <wp:inline distT="0" distB="0" distL="0" distR="0">
            <wp:extent cx="577850" cy="226695"/>
            <wp:effectExtent l="0" t="0" r="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3FCD" w:rsidRPr="007025E6">
        <w:rPr>
          <w:rFonts w:hint="eastAsia"/>
          <w:sz w:val="32"/>
          <w:szCs w:val="32"/>
        </w:rPr>
        <w:t>按钮。点击</w:t>
      </w:r>
      <w:r w:rsidR="009928F1" w:rsidRPr="007025E6">
        <w:rPr>
          <w:rFonts w:hint="eastAsia"/>
          <w:noProof/>
          <w:sz w:val="32"/>
          <w:szCs w:val="32"/>
          <w:lang w:val="en-US" w:eastAsia="zh-CN"/>
        </w:rPr>
        <w:drawing>
          <wp:inline distT="0" distB="0" distL="0" distR="0">
            <wp:extent cx="526415" cy="226695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3FCD" w:rsidRPr="007025E6">
        <w:rPr>
          <w:rFonts w:hint="eastAsia"/>
          <w:sz w:val="32"/>
          <w:szCs w:val="32"/>
        </w:rPr>
        <w:t>按钮，对筛选条件进行重置。</w:t>
      </w:r>
    </w:p>
    <w:p w:rsidR="00673FCD" w:rsidRPr="0054331C" w:rsidRDefault="00673FCD" w:rsidP="00673FCD">
      <w:pPr>
        <w:pStyle w:val="a3"/>
        <w:kinsoku w:val="0"/>
        <w:overflowPunct w:val="0"/>
        <w:spacing w:before="201" w:after="19" w:line="309" w:lineRule="auto"/>
        <w:ind w:left="220" w:right="719" w:firstLine="660"/>
        <w:jc w:val="both"/>
        <w:rPr>
          <w:rFonts w:ascii="仿宋_GB2312" w:eastAsia="仿宋_GB2312" w:hAnsi="Calibri" w:hint="eastAsia"/>
          <w:b/>
          <w:kern w:val="2"/>
          <w:sz w:val="32"/>
          <w:szCs w:val="32"/>
        </w:rPr>
      </w:pPr>
      <w:r w:rsidRPr="0054331C">
        <w:rPr>
          <w:rFonts w:ascii="仿宋_GB2312" w:eastAsia="仿宋_GB2312" w:hAnsi="Calibri" w:hint="eastAsia"/>
          <w:b/>
          <w:kern w:val="2"/>
          <w:sz w:val="32"/>
          <w:szCs w:val="32"/>
        </w:rPr>
        <w:t>2、</w:t>
      </w:r>
      <w:r w:rsidR="00DF3D69">
        <w:rPr>
          <w:rFonts w:ascii="仿宋_GB2312" w:eastAsia="仿宋_GB2312" w:hAnsi="Calibri" w:hint="eastAsia"/>
          <w:b/>
          <w:kern w:val="2"/>
          <w:sz w:val="32"/>
          <w:szCs w:val="32"/>
          <w:lang w:eastAsia="zh-CN"/>
        </w:rPr>
        <w:t>查看</w:t>
      </w:r>
      <w:r w:rsidRPr="0054331C">
        <w:rPr>
          <w:rFonts w:ascii="仿宋_GB2312" w:eastAsia="仿宋_GB2312" w:hAnsi="Calibri" w:hint="eastAsia"/>
          <w:b/>
          <w:kern w:val="2"/>
          <w:sz w:val="32"/>
          <w:szCs w:val="32"/>
        </w:rPr>
        <w:t>已上报</w:t>
      </w:r>
      <w:r w:rsidR="00DF3D69">
        <w:rPr>
          <w:rFonts w:ascii="仿宋_GB2312" w:eastAsia="仿宋_GB2312" w:hAnsi="Calibri" w:hint="eastAsia"/>
          <w:b/>
          <w:kern w:val="2"/>
          <w:sz w:val="32"/>
          <w:szCs w:val="32"/>
          <w:lang w:eastAsia="zh-CN"/>
        </w:rPr>
        <w:t>的</w:t>
      </w:r>
      <w:r w:rsidR="00BA7B45">
        <w:rPr>
          <w:rFonts w:ascii="仿宋_GB2312" w:eastAsia="仿宋_GB2312" w:hAnsi="Calibri" w:hint="eastAsia"/>
          <w:b/>
          <w:kern w:val="2"/>
          <w:sz w:val="32"/>
          <w:szCs w:val="32"/>
          <w:lang w:eastAsia="zh-CN"/>
        </w:rPr>
        <w:t>申报</w:t>
      </w:r>
      <w:r w:rsidR="00DF3D69">
        <w:rPr>
          <w:rFonts w:ascii="仿宋_GB2312" w:eastAsia="仿宋_GB2312" w:hAnsi="Calibri" w:hint="eastAsia"/>
          <w:b/>
          <w:kern w:val="2"/>
          <w:sz w:val="32"/>
          <w:szCs w:val="32"/>
          <w:lang w:eastAsia="zh-CN"/>
        </w:rPr>
        <w:t>项目</w:t>
      </w:r>
    </w:p>
    <w:p w:rsidR="00673FCD" w:rsidRDefault="00673FCD" w:rsidP="00673FCD">
      <w:pPr>
        <w:pStyle w:val="a3"/>
        <w:kinsoku w:val="0"/>
        <w:overflowPunct w:val="0"/>
        <w:spacing w:before="201" w:after="19" w:line="309" w:lineRule="auto"/>
        <w:ind w:left="220" w:right="719" w:firstLine="660"/>
        <w:rPr>
          <w:rFonts w:hint="eastAsia"/>
          <w:sz w:val="32"/>
          <w:szCs w:val="32"/>
        </w:rPr>
      </w:pPr>
      <w:r w:rsidRPr="007025E6">
        <w:rPr>
          <w:rFonts w:hint="eastAsia"/>
          <w:sz w:val="32"/>
          <w:szCs w:val="32"/>
        </w:rPr>
        <w:t>审核通过的</w:t>
      </w:r>
      <w:r w:rsidR="002C56BF">
        <w:rPr>
          <w:rFonts w:hint="eastAsia"/>
          <w:sz w:val="32"/>
          <w:szCs w:val="32"/>
        </w:rPr>
        <w:t>申报项目</w:t>
      </w:r>
      <w:r w:rsidRPr="007025E6">
        <w:rPr>
          <w:rFonts w:hint="eastAsia"/>
          <w:sz w:val="32"/>
          <w:szCs w:val="32"/>
        </w:rPr>
        <w:t>可以在</w:t>
      </w:r>
      <w:r w:rsidR="009928F1" w:rsidRPr="007025E6">
        <w:rPr>
          <w:rFonts w:hint="eastAsia"/>
          <w:noProof/>
          <w:sz w:val="32"/>
          <w:szCs w:val="32"/>
          <w:lang w:val="en-US" w:eastAsia="zh-CN"/>
        </w:rPr>
        <w:drawing>
          <wp:inline distT="0" distB="0" distL="0" distR="0">
            <wp:extent cx="1426210" cy="278130"/>
            <wp:effectExtent l="0" t="0" r="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5E6">
        <w:rPr>
          <w:rFonts w:hint="eastAsia"/>
          <w:sz w:val="32"/>
          <w:szCs w:val="32"/>
        </w:rPr>
        <w:t>视图中查看或导出打印。点击</w:t>
      </w:r>
      <w:r w:rsidR="009928F1" w:rsidRPr="007025E6">
        <w:rPr>
          <w:rFonts w:hint="eastAsia"/>
          <w:noProof/>
          <w:sz w:val="32"/>
          <w:szCs w:val="32"/>
          <w:lang w:val="en-US" w:eastAsia="zh-CN"/>
        </w:rPr>
        <w:drawing>
          <wp:inline distT="0" distB="0" distL="0" distR="0">
            <wp:extent cx="1492250" cy="219710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1F3B">
        <w:rPr>
          <w:rFonts w:hint="eastAsia"/>
          <w:sz w:val="32"/>
          <w:szCs w:val="32"/>
        </w:rPr>
        <w:t>进行</w:t>
      </w:r>
      <w:r w:rsidRPr="007025E6">
        <w:rPr>
          <w:rFonts w:hint="eastAsia"/>
          <w:sz w:val="32"/>
          <w:szCs w:val="32"/>
        </w:rPr>
        <w:t>选择，可以导出对应申报类型中本单位审核通过的</w:t>
      </w:r>
      <w:r w:rsidR="002C56BF">
        <w:rPr>
          <w:rFonts w:hint="eastAsia"/>
          <w:sz w:val="32"/>
          <w:szCs w:val="32"/>
        </w:rPr>
        <w:t>申报项目</w:t>
      </w:r>
      <w:r w:rsidRPr="007025E6">
        <w:rPr>
          <w:rFonts w:hint="eastAsia"/>
          <w:sz w:val="32"/>
          <w:szCs w:val="32"/>
        </w:rPr>
        <w:t>一览表。</w:t>
      </w:r>
    </w:p>
    <w:p w:rsidR="006A2C71" w:rsidRPr="006A2C71" w:rsidRDefault="009928F1" w:rsidP="006A2C71">
      <w:pPr>
        <w:widowControl/>
        <w:autoSpaceDE/>
        <w:autoSpaceDN/>
        <w:adjustRightInd/>
        <w:jc w:val="center"/>
        <w:rPr>
          <w:rFonts w:ascii="宋体" w:eastAsia="宋体" w:hAnsi="宋体" w:cs="宋体"/>
          <w:sz w:val="24"/>
          <w:szCs w:val="24"/>
        </w:rPr>
      </w:pPr>
      <w:r w:rsidRPr="006A2C71"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>
            <wp:extent cx="3372485" cy="2063115"/>
            <wp:effectExtent l="0" t="0" r="0" b="0"/>
            <wp:docPr id="68" name="图片 68" descr="ZVMGTMONQ{OP{M6Y231OL)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ZVMGTMONQ{OP{M6Y231OL)Y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485" cy="206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F3B" w:rsidRPr="007025E6" w:rsidRDefault="003F1F3B" w:rsidP="006A2C71">
      <w:pPr>
        <w:pStyle w:val="a3"/>
        <w:kinsoku w:val="0"/>
        <w:overflowPunct w:val="0"/>
        <w:spacing w:before="201" w:after="19" w:line="309" w:lineRule="auto"/>
        <w:ind w:left="220" w:right="719" w:firstLine="660"/>
        <w:jc w:val="center"/>
        <w:rPr>
          <w:rFonts w:hint="eastAsia"/>
          <w:sz w:val="32"/>
          <w:szCs w:val="32"/>
        </w:rPr>
      </w:pPr>
    </w:p>
    <w:p w:rsidR="00673FCD" w:rsidRPr="0054331C" w:rsidRDefault="00673FCD" w:rsidP="00673FCD">
      <w:pPr>
        <w:pStyle w:val="a3"/>
        <w:kinsoku w:val="0"/>
        <w:overflowPunct w:val="0"/>
        <w:spacing w:before="201" w:after="19" w:line="309" w:lineRule="auto"/>
        <w:ind w:left="220" w:right="719" w:firstLine="660"/>
        <w:jc w:val="both"/>
        <w:rPr>
          <w:rFonts w:ascii="仿宋_GB2312" w:eastAsia="仿宋_GB2312" w:hAnsi="Calibri" w:hint="eastAsia"/>
          <w:b/>
          <w:kern w:val="2"/>
          <w:sz w:val="32"/>
          <w:szCs w:val="32"/>
        </w:rPr>
      </w:pPr>
      <w:r w:rsidRPr="0054331C">
        <w:rPr>
          <w:rFonts w:ascii="仿宋_GB2312" w:eastAsia="仿宋_GB2312" w:hAnsi="Calibri" w:hint="eastAsia"/>
          <w:b/>
          <w:kern w:val="2"/>
          <w:sz w:val="32"/>
          <w:szCs w:val="32"/>
        </w:rPr>
        <w:t>3、</w:t>
      </w:r>
      <w:r w:rsidR="00DF3D69">
        <w:rPr>
          <w:rFonts w:ascii="仿宋_GB2312" w:eastAsia="仿宋_GB2312" w:hAnsi="Calibri" w:hint="eastAsia"/>
          <w:b/>
          <w:kern w:val="2"/>
          <w:sz w:val="32"/>
          <w:szCs w:val="32"/>
          <w:lang w:eastAsia="zh-CN"/>
        </w:rPr>
        <w:t>查看</w:t>
      </w:r>
      <w:r w:rsidRPr="0054331C">
        <w:rPr>
          <w:rFonts w:ascii="仿宋_GB2312" w:eastAsia="仿宋_GB2312" w:hAnsi="Calibri" w:hint="eastAsia"/>
          <w:b/>
          <w:kern w:val="2"/>
          <w:sz w:val="32"/>
          <w:szCs w:val="32"/>
        </w:rPr>
        <w:t>上级退回</w:t>
      </w:r>
      <w:r w:rsidR="00271A59">
        <w:rPr>
          <w:rFonts w:ascii="仿宋_GB2312" w:eastAsia="仿宋_GB2312" w:hAnsi="Calibri" w:hint="eastAsia"/>
          <w:b/>
          <w:kern w:val="2"/>
          <w:sz w:val="32"/>
          <w:szCs w:val="32"/>
          <w:lang w:eastAsia="zh-CN"/>
        </w:rPr>
        <w:t>需</w:t>
      </w:r>
      <w:r w:rsidRPr="0054331C">
        <w:rPr>
          <w:rFonts w:ascii="仿宋_GB2312" w:eastAsia="仿宋_GB2312" w:hAnsi="Calibri" w:hint="eastAsia"/>
          <w:b/>
          <w:kern w:val="2"/>
          <w:sz w:val="32"/>
          <w:szCs w:val="32"/>
        </w:rPr>
        <w:t>补充材料</w:t>
      </w:r>
      <w:r w:rsidR="00DF3D69">
        <w:rPr>
          <w:rFonts w:ascii="仿宋_GB2312" w:eastAsia="仿宋_GB2312" w:hAnsi="Calibri" w:hint="eastAsia"/>
          <w:b/>
          <w:kern w:val="2"/>
          <w:sz w:val="32"/>
          <w:szCs w:val="32"/>
          <w:lang w:eastAsia="zh-CN"/>
        </w:rPr>
        <w:t>的</w:t>
      </w:r>
      <w:r w:rsidR="00BA7B45">
        <w:rPr>
          <w:rFonts w:ascii="仿宋_GB2312" w:eastAsia="仿宋_GB2312" w:hAnsi="Calibri" w:hint="eastAsia"/>
          <w:b/>
          <w:kern w:val="2"/>
          <w:sz w:val="32"/>
          <w:szCs w:val="32"/>
          <w:lang w:eastAsia="zh-CN"/>
        </w:rPr>
        <w:t>申报</w:t>
      </w:r>
      <w:r w:rsidR="00DF3D69">
        <w:rPr>
          <w:rFonts w:ascii="仿宋_GB2312" w:eastAsia="仿宋_GB2312" w:hAnsi="Calibri" w:hint="eastAsia"/>
          <w:b/>
          <w:kern w:val="2"/>
          <w:sz w:val="32"/>
          <w:szCs w:val="32"/>
          <w:lang w:eastAsia="zh-CN"/>
        </w:rPr>
        <w:t>项目</w:t>
      </w:r>
    </w:p>
    <w:p w:rsidR="00673FCD" w:rsidRPr="007025E6" w:rsidRDefault="00673FCD" w:rsidP="00673FCD">
      <w:pPr>
        <w:pStyle w:val="a3"/>
        <w:kinsoku w:val="0"/>
        <w:overflowPunct w:val="0"/>
        <w:spacing w:before="201" w:after="19" w:line="309" w:lineRule="auto"/>
        <w:ind w:left="220" w:right="719" w:firstLine="660"/>
        <w:rPr>
          <w:rFonts w:hint="eastAsia"/>
          <w:sz w:val="32"/>
          <w:szCs w:val="32"/>
        </w:rPr>
      </w:pPr>
      <w:r w:rsidRPr="007025E6">
        <w:rPr>
          <w:rFonts w:hint="eastAsia"/>
          <w:sz w:val="32"/>
          <w:szCs w:val="32"/>
        </w:rPr>
        <w:t>在</w:t>
      </w:r>
      <w:r w:rsidR="009928F1" w:rsidRPr="007025E6">
        <w:rPr>
          <w:rFonts w:hint="eastAsia"/>
          <w:noProof/>
          <w:sz w:val="32"/>
          <w:szCs w:val="32"/>
          <w:lang w:val="en-US" w:eastAsia="zh-CN"/>
        </w:rPr>
        <w:drawing>
          <wp:inline distT="0" distB="0" distL="0" distR="0">
            <wp:extent cx="1448435" cy="299720"/>
            <wp:effectExtent l="0" t="0" r="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435" cy="29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5E6">
        <w:rPr>
          <w:rFonts w:hint="eastAsia"/>
          <w:sz w:val="32"/>
          <w:szCs w:val="32"/>
        </w:rPr>
        <w:t>视图中，可以查看上级单位退回的</w:t>
      </w:r>
      <w:r w:rsidR="002C56BF">
        <w:rPr>
          <w:rFonts w:hint="eastAsia"/>
          <w:sz w:val="32"/>
          <w:szCs w:val="32"/>
        </w:rPr>
        <w:t>申报项目</w:t>
      </w:r>
      <w:r w:rsidRPr="007025E6">
        <w:rPr>
          <w:rFonts w:hint="eastAsia"/>
          <w:sz w:val="32"/>
          <w:szCs w:val="32"/>
        </w:rPr>
        <w:t>，点击</w:t>
      </w:r>
      <w:r w:rsidR="009928F1" w:rsidRPr="007025E6">
        <w:rPr>
          <w:rFonts w:hint="eastAsia"/>
          <w:noProof/>
          <w:sz w:val="32"/>
          <w:szCs w:val="32"/>
          <w:lang w:val="en-US" w:eastAsia="zh-CN"/>
        </w:rPr>
        <w:drawing>
          <wp:inline distT="0" distB="0" distL="0" distR="0">
            <wp:extent cx="563245" cy="226695"/>
            <wp:effectExtent l="0" t="0" r="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5E6">
        <w:rPr>
          <w:rFonts w:hint="eastAsia"/>
          <w:sz w:val="32"/>
          <w:szCs w:val="32"/>
        </w:rPr>
        <w:t>按钮，查看退回意见；点击</w:t>
      </w:r>
      <w:r w:rsidR="009928F1" w:rsidRPr="007025E6">
        <w:rPr>
          <w:rFonts w:hint="eastAsia"/>
          <w:noProof/>
          <w:sz w:val="32"/>
          <w:szCs w:val="32"/>
          <w:lang w:val="en-US" w:eastAsia="zh-CN"/>
        </w:rPr>
        <w:drawing>
          <wp:inline distT="0" distB="0" distL="0" distR="0">
            <wp:extent cx="1177925" cy="219710"/>
            <wp:effectExtent l="0" t="0" r="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5E6">
        <w:rPr>
          <w:rFonts w:hint="eastAsia"/>
          <w:sz w:val="32"/>
          <w:szCs w:val="32"/>
        </w:rPr>
        <w:t>，将</w:t>
      </w:r>
      <w:r w:rsidR="002C56BF">
        <w:rPr>
          <w:rFonts w:hint="eastAsia"/>
          <w:sz w:val="32"/>
          <w:szCs w:val="32"/>
        </w:rPr>
        <w:t>申报项目</w:t>
      </w:r>
      <w:r w:rsidRPr="007025E6">
        <w:rPr>
          <w:rFonts w:hint="eastAsia"/>
          <w:sz w:val="32"/>
          <w:szCs w:val="32"/>
        </w:rPr>
        <w:t>退回至</w:t>
      </w:r>
      <w:r w:rsidR="00C62C86">
        <w:rPr>
          <w:rFonts w:hint="eastAsia"/>
          <w:sz w:val="32"/>
          <w:szCs w:val="32"/>
        </w:rPr>
        <w:t>申报</w:t>
      </w:r>
      <w:r w:rsidR="003F1F3B">
        <w:rPr>
          <w:rFonts w:hint="eastAsia"/>
          <w:sz w:val="32"/>
          <w:szCs w:val="32"/>
        </w:rPr>
        <w:t>单位</w:t>
      </w:r>
      <w:r w:rsidRPr="007025E6">
        <w:rPr>
          <w:rFonts w:hint="eastAsia"/>
          <w:sz w:val="32"/>
          <w:szCs w:val="32"/>
        </w:rPr>
        <w:t>。</w:t>
      </w:r>
    </w:p>
    <w:p w:rsidR="00673FCD" w:rsidRDefault="009928F1" w:rsidP="00673FCD">
      <w:pPr>
        <w:pStyle w:val="a3"/>
        <w:kinsoku w:val="0"/>
        <w:overflowPunct w:val="0"/>
        <w:spacing w:before="201" w:after="19" w:line="309" w:lineRule="auto"/>
        <w:ind w:left="220" w:right="719" w:firstLine="660"/>
        <w:jc w:val="center"/>
        <w:rPr>
          <w:rFonts w:hint="eastAsia"/>
        </w:rPr>
      </w:pPr>
      <w:r>
        <w:rPr>
          <w:rFonts w:hint="eastAsia"/>
          <w:noProof/>
          <w:lang w:val="en-US" w:eastAsia="zh-CN"/>
        </w:rPr>
        <w:lastRenderedPageBreak/>
        <w:drawing>
          <wp:inline distT="0" distB="0" distL="0" distR="0">
            <wp:extent cx="4572000" cy="3116580"/>
            <wp:effectExtent l="0" t="0" r="0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1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FCD" w:rsidRPr="0054331C" w:rsidRDefault="00673FCD" w:rsidP="00673FCD">
      <w:pPr>
        <w:pStyle w:val="a3"/>
        <w:kinsoku w:val="0"/>
        <w:overflowPunct w:val="0"/>
        <w:spacing w:before="201" w:after="19" w:line="309" w:lineRule="auto"/>
        <w:ind w:left="220" w:right="719" w:firstLine="660"/>
        <w:jc w:val="both"/>
        <w:rPr>
          <w:rFonts w:ascii="仿宋_GB2312" w:eastAsia="仿宋_GB2312" w:hAnsi="Calibri" w:hint="eastAsia"/>
          <w:b/>
          <w:kern w:val="2"/>
          <w:sz w:val="32"/>
          <w:szCs w:val="32"/>
        </w:rPr>
      </w:pPr>
      <w:r w:rsidRPr="0054331C">
        <w:rPr>
          <w:rFonts w:ascii="仿宋_GB2312" w:eastAsia="仿宋_GB2312" w:hAnsi="Calibri" w:hint="eastAsia"/>
          <w:b/>
          <w:kern w:val="2"/>
          <w:sz w:val="32"/>
          <w:szCs w:val="32"/>
        </w:rPr>
        <w:t>4、</w:t>
      </w:r>
      <w:r w:rsidR="00BA7B45">
        <w:rPr>
          <w:rFonts w:ascii="仿宋_GB2312" w:eastAsia="仿宋_GB2312" w:hAnsi="Calibri" w:hint="eastAsia"/>
          <w:b/>
          <w:kern w:val="2"/>
          <w:sz w:val="32"/>
          <w:szCs w:val="32"/>
          <w:lang w:eastAsia="zh-CN"/>
        </w:rPr>
        <w:t>查看</w:t>
      </w:r>
      <w:r w:rsidRPr="0054331C">
        <w:rPr>
          <w:rFonts w:ascii="仿宋_GB2312" w:eastAsia="仿宋_GB2312" w:hAnsi="Calibri" w:hint="eastAsia"/>
          <w:b/>
          <w:kern w:val="2"/>
          <w:sz w:val="32"/>
          <w:szCs w:val="32"/>
        </w:rPr>
        <w:t>未通过</w:t>
      </w:r>
      <w:r w:rsidR="00BA7B45">
        <w:rPr>
          <w:rFonts w:ascii="仿宋_GB2312" w:eastAsia="仿宋_GB2312" w:hAnsi="Calibri" w:hint="eastAsia"/>
          <w:b/>
          <w:kern w:val="2"/>
          <w:sz w:val="32"/>
          <w:szCs w:val="32"/>
          <w:lang w:eastAsia="zh-CN"/>
        </w:rPr>
        <w:t>的申报项目</w:t>
      </w:r>
    </w:p>
    <w:p w:rsidR="008570ED" w:rsidRPr="00673FCD" w:rsidRDefault="00673FCD" w:rsidP="00673FCD">
      <w:pPr>
        <w:pStyle w:val="a3"/>
        <w:kinsoku w:val="0"/>
        <w:overflowPunct w:val="0"/>
        <w:spacing w:before="201" w:after="19" w:line="309" w:lineRule="auto"/>
        <w:ind w:left="220" w:right="719" w:firstLine="660"/>
        <w:rPr>
          <w:rFonts w:hint="eastAsia"/>
          <w:sz w:val="32"/>
          <w:szCs w:val="32"/>
        </w:rPr>
      </w:pPr>
      <w:r w:rsidRPr="007025E6">
        <w:rPr>
          <w:rFonts w:hint="eastAsia"/>
          <w:sz w:val="32"/>
          <w:szCs w:val="32"/>
        </w:rPr>
        <w:t>在</w:t>
      </w:r>
      <w:r w:rsidR="009928F1" w:rsidRPr="007025E6">
        <w:rPr>
          <w:rFonts w:hint="eastAsia"/>
          <w:noProof/>
          <w:sz w:val="32"/>
          <w:szCs w:val="32"/>
          <w:lang w:val="en-US" w:eastAsia="zh-CN"/>
        </w:rPr>
        <w:drawing>
          <wp:inline distT="0" distB="0" distL="0" distR="0">
            <wp:extent cx="1426210" cy="292735"/>
            <wp:effectExtent l="0" t="0" r="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5E6">
        <w:rPr>
          <w:rFonts w:hint="eastAsia"/>
          <w:sz w:val="32"/>
          <w:szCs w:val="32"/>
        </w:rPr>
        <w:t>视图中，可以查看本单位审核不通过的</w:t>
      </w:r>
      <w:r w:rsidR="002C56BF">
        <w:rPr>
          <w:rFonts w:hint="eastAsia"/>
          <w:sz w:val="32"/>
          <w:szCs w:val="32"/>
        </w:rPr>
        <w:t>申报项目</w:t>
      </w:r>
      <w:r w:rsidRPr="007025E6">
        <w:rPr>
          <w:rFonts w:hint="eastAsia"/>
          <w:sz w:val="32"/>
          <w:szCs w:val="32"/>
        </w:rPr>
        <w:t>。</w:t>
      </w:r>
    </w:p>
    <w:p w:rsidR="00BB6855" w:rsidRPr="0054331C" w:rsidRDefault="00BB6855" w:rsidP="00BB6855">
      <w:pPr>
        <w:spacing w:line="592" w:lineRule="exact"/>
        <w:ind w:firstLineChars="200" w:firstLine="643"/>
        <w:outlineLvl w:val="1"/>
        <w:rPr>
          <w:rFonts w:ascii="楷体" w:eastAsia="楷体" w:hAnsi="楷体" w:cs="宋体" w:hint="eastAsia"/>
          <w:b/>
          <w:color w:val="2A2A2A"/>
          <w:sz w:val="32"/>
          <w:szCs w:val="32"/>
        </w:rPr>
      </w:pPr>
      <w:bookmarkStart w:id="16" w:name="_Toc25569064"/>
      <w:r w:rsidRPr="00BB6855">
        <w:rPr>
          <w:rFonts w:ascii="楷体" w:eastAsia="楷体" w:hAnsi="楷体" w:cs="宋体" w:hint="eastAsia"/>
          <w:b/>
          <w:color w:val="2A2A2A"/>
          <w:sz w:val="32"/>
          <w:szCs w:val="32"/>
        </w:rPr>
        <w:t>（三）完</w:t>
      </w:r>
      <w:r w:rsidRPr="007025E6">
        <w:rPr>
          <w:rFonts w:ascii="楷体" w:eastAsia="楷体" w:hAnsi="楷体" w:cs="宋体" w:hint="eastAsia"/>
          <w:b/>
          <w:color w:val="2A2A2A"/>
          <w:sz w:val="32"/>
          <w:szCs w:val="32"/>
        </w:rPr>
        <w:t>善单位信息</w:t>
      </w:r>
      <w:bookmarkEnd w:id="16"/>
    </w:p>
    <w:p w:rsidR="00BB6855" w:rsidRDefault="00BB6855" w:rsidP="00BB6855">
      <w:pPr>
        <w:pStyle w:val="a3"/>
        <w:kinsoku w:val="0"/>
        <w:overflowPunct w:val="0"/>
        <w:spacing w:before="201" w:line="355" w:lineRule="auto"/>
        <w:ind w:leftChars="100" w:left="220" w:right="721" w:firstLineChars="250" w:firstLine="800"/>
        <w:rPr>
          <w:rFonts w:ascii="黑体" w:eastAsia="黑体" w:cs="黑体" w:hint="eastAsia"/>
        </w:rPr>
      </w:pPr>
      <w:r w:rsidRPr="007025E6">
        <w:rPr>
          <w:rFonts w:hint="eastAsia"/>
          <w:sz w:val="32"/>
          <w:szCs w:val="32"/>
        </w:rPr>
        <w:t>登录系统后，点击</w:t>
      </w:r>
      <w:r w:rsidR="009928F1" w:rsidRPr="007025E6">
        <w:rPr>
          <w:noProof/>
          <w:sz w:val="32"/>
          <w:szCs w:val="32"/>
          <w:lang w:val="en-US" w:eastAsia="zh-CN"/>
        </w:rPr>
        <w:drawing>
          <wp:inline distT="0" distB="0" distL="0" distR="0">
            <wp:extent cx="760730" cy="278130"/>
            <wp:effectExtent l="0" t="0" r="0" b="0"/>
            <wp:docPr id="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5E6">
        <w:rPr>
          <w:rFonts w:hint="eastAsia"/>
          <w:sz w:val="32"/>
          <w:szCs w:val="32"/>
        </w:rPr>
        <w:t>，</w:t>
      </w:r>
      <w:r w:rsidR="00DD6B0E">
        <w:rPr>
          <w:rFonts w:hint="eastAsia"/>
          <w:sz w:val="32"/>
          <w:szCs w:val="32"/>
        </w:rPr>
        <w:t>修改</w:t>
      </w:r>
      <w:r w:rsidRPr="007025E6">
        <w:rPr>
          <w:rFonts w:hint="eastAsia"/>
          <w:sz w:val="32"/>
          <w:szCs w:val="32"/>
        </w:rPr>
        <w:t>完善本单位信息。</w:t>
      </w:r>
    </w:p>
    <w:p w:rsidR="00BB6855" w:rsidRDefault="009928F1" w:rsidP="001F3419">
      <w:pPr>
        <w:pStyle w:val="a3"/>
        <w:kinsoku w:val="0"/>
        <w:overflowPunct w:val="0"/>
        <w:spacing w:before="201" w:line="355" w:lineRule="auto"/>
        <w:ind w:right="721"/>
        <w:jc w:val="center"/>
        <w:rPr>
          <w:rFonts w:hint="eastAsia"/>
          <w:noProof/>
        </w:rPr>
      </w:pPr>
      <w:r w:rsidRPr="00DD5603">
        <w:rPr>
          <w:noProof/>
          <w:lang w:val="en-US" w:eastAsia="zh-CN"/>
        </w:rPr>
        <w:drawing>
          <wp:inline distT="0" distB="0" distL="0" distR="0">
            <wp:extent cx="4572000" cy="2772410"/>
            <wp:effectExtent l="0" t="0" r="0" b="0"/>
            <wp:docPr id="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7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21B" w:rsidRDefault="0016621B" w:rsidP="001F3419">
      <w:pPr>
        <w:pStyle w:val="a3"/>
        <w:kinsoku w:val="0"/>
        <w:overflowPunct w:val="0"/>
        <w:spacing w:before="201" w:line="355" w:lineRule="auto"/>
        <w:ind w:right="721"/>
        <w:jc w:val="center"/>
        <w:rPr>
          <w:noProof/>
        </w:rPr>
      </w:pPr>
    </w:p>
    <w:sectPr w:rsidR="0016621B" w:rsidSect="007D0AA1">
      <w:footerReference w:type="default" r:id="rId63"/>
      <w:pgSz w:w="11910" w:h="16840"/>
      <w:pgMar w:top="1480" w:right="1080" w:bottom="1160" w:left="1580" w:header="0" w:footer="97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3CC" w:rsidRDefault="002933CC">
      <w:r>
        <w:separator/>
      </w:r>
    </w:p>
  </w:endnote>
  <w:endnote w:type="continuationSeparator" w:id="0">
    <w:p w:rsidR="002933CC" w:rsidRDefault="00293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7AD" w:rsidRDefault="009928F1">
    <w:pPr>
      <w:pStyle w:val="a3"/>
      <w:kinsoku w:val="0"/>
      <w:overflowPunct w:val="0"/>
      <w:spacing w:line="14" w:lineRule="auto"/>
      <w:rPr>
        <w:rFonts w:ascii="Times New Roman" w:eastAsia="宋体"/>
        <w:sz w:val="20"/>
      </w:rPr>
    </w:pPr>
    <w:r>
      <w:rPr>
        <w:noProof/>
        <w:lang w:val="en-US" w:eastAsia="zh-CN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3724910</wp:posOffset>
              </wp:positionH>
              <wp:positionV relativeFrom="page">
                <wp:posOffset>9936480</wp:posOffset>
              </wp:positionV>
              <wp:extent cx="10922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2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57AD" w:rsidRPr="009957AD" w:rsidRDefault="009957AD">
                          <w:pPr>
                            <w:pStyle w:val="a3"/>
                            <w:kinsoku w:val="0"/>
                            <w:overflowPunct w:val="0"/>
                            <w:spacing w:line="203" w:lineRule="exact"/>
                            <w:ind w:left="40"/>
                            <w:rPr>
                              <w:rFonts w:ascii="Calibri" w:eastAsia="宋体" w:hAnsi="Calibri" w:cs="Calibri"/>
                              <w:sz w:val="18"/>
                              <w:szCs w:val="18"/>
                            </w:rPr>
                          </w:pPr>
                          <w:r w:rsidRPr="009957AD">
                            <w:rPr>
                              <w:rFonts w:ascii="Calibri" w:eastAsia="宋体" w:hAnsi="Calibri" w:cs="Calibr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957AD">
                            <w:rPr>
                              <w:rFonts w:ascii="Calibri" w:eastAsia="宋体" w:hAnsi="Calibri" w:cs="Calibri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="000F7CA9" w:rsidRPr="009957AD">
                            <w:rPr>
                              <w:rFonts w:ascii="Calibri" w:eastAsia="宋体" w:hAnsi="Calibri" w:cs="Calibri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9928F1">
                            <w:rPr>
                              <w:rFonts w:ascii="Calibri" w:eastAsia="宋体" w:hAnsi="Calibri" w:cs="Calibri"/>
                              <w:noProof/>
                              <w:sz w:val="18"/>
                              <w:szCs w:val="18"/>
                            </w:rPr>
                            <w:t>4</w:t>
                          </w:r>
                          <w:r w:rsidRPr="009957AD">
                            <w:rPr>
                              <w:rFonts w:ascii="Calibri" w:eastAsia="宋体" w:hAnsi="Calibri" w:cs="Calibr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.3pt;margin-top:782.4pt;width:8.6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++/qw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" o:allowincell="f" filled="f" stroked="f">
              <v:textbox inset="0,0,0,0">
                <w:txbxContent>
                  <w:p w:rsidR="009957AD" w:rsidRPr="009957AD" w:rsidRDefault="009957AD">
                    <w:pPr>
                      <w:pStyle w:val="a3"/>
                      <w:kinsoku w:val="0"/>
                      <w:overflowPunct w:val="0"/>
                      <w:spacing w:line="203" w:lineRule="exact"/>
                      <w:ind w:left="40"/>
                      <w:rPr>
                        <w:rFonts w:ascii="Calibri" w:eastAsia="宋体" w:hAnsi="Calibri" w:cs="Calibri"/>
                        <w:sz w:val="18"/>
                        <w:szCs w:val="18"/>
                      </w:rPr>
                    </w:pPr>
                    <w:r w:rsidRPr="009957AD">
                      <w:rPr>
                        <w:rFonts w:ascii="Calibri" w:eastAsia="宋体" w:hAnsi="Calibri" w:cs="Calibri"/>
                        <w:sz w:val="18"/>
                        <w:szCs w:val="18"/>
                      </w:rPr>
                      <w:fldChar w:fldCharType="begin"/>
                    </w:r>
                    <w:r w:rsidRPr="009957AD">
                      <w:rPr>
                        <w:rFonts w:ascii="Calibri" w:eastAsia="宋体" w:hAnsi="Calibri" w:cs="Calibri"/>
                        <w:sz w:val="18"/>
                        <w:szCs w:val="18"/>
                      </w:rPr>
                      <w:instrText xml:space="preserve"> PAGE </w:instrText>
                    </w:r>
                    <w:r w:rsidR="000F7CA9" w:rsidRPr="009957AD">
                      <w:rPr>
                        <w:rFonts w:ascii="Calibri" w:eastAsia="宋体" w:hAnsi="Calibri" w:cs="Calibri"/>
                        <w:sz w:val="18"/>
                        <w:szCs w:val="18"/>
                      </w:rPr>
                      <w:fldChar w:fldCharType="separate"/>
                    </w:r>
                    <w:r w:rsidR="009928F1">
                      <w:rPr>
                        <w:rFonts w:ascii="Calibri" w:eastAsia="宋体" w:hAnsi="Calibri" w:cs="Calibri"/>
                        <w:noProof/>
                        <w:sz w:val="18"/>
                        <w:szCs w:val="18"/>
                      </w:rPr>
                      <w:t>4</w:t>
                    </w:r>
                    <w:r w:rsidRPr="009957AD">
                      <w:rPr>
                        <w:rFonts w:ascii="Calibri" w:eastAsia="宋体" w:hAnsi="Calibri" w:cs="Calibr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ACF" w:rsidRDefault="001F7ACF" w:rsidP="001F7ACF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928F1" w:rsidRPr="009928F1">
      <w:rPr>
        <w:noProof/>
        <w:lang w:val="zh-CN"/>
      </w:rPr>
      <w:t>20</w:t>
    </w:r>
    <w:r>
      <w:fldChar w:fldCharType="end"/>
    </w:r>
  </w:p>
  <w:p w:rsidR="00D75B73" w:rsidRDefault="00D75B73" w:rsidP="001F7ACF">
    <w:pPr>
      <w:pStyle w:val="a3"/>
      <w:kinsoku w:val="0"/>
      <w:overflowPunct w:val="0"/>
      <w:spacing w:line="14" w:lineRule="auto"/>
      <w:jc w:val="center"/>
      <w:rPr>
        <w:rFonts w:ascii="Times New Roman" w:eastAsia="宋体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3CC" w:rsidRDefault="002933CC">
      <w:r>
        <w:separator/>
      </w:r>
    </w:p>
  </w:footnote>
  <w:footnote w:type="continuationSeparator" w:id="0">
    <w:p w:rsidR="002933CC" w:rsidRDefault="00293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220" w:hanging="332"/>
      </w:pPr>
      <w:rPr>
        <w:rFonts w:ascii="仿宋" w:hAnsi="Times New Roman" w:cs="仿宋"/>
        <w:b w:val="0"/>
        <w:bCs w:val="0"/>
        <w:spacing w:val="-2"/>
        <w:w w:val="99"/>
        <w:sz w:val="31"/>
        <w:szCs w:val="31"/>
      </w:rPr>
    </w:lvl>
    <w:lvl w:ilvl="1">
      <w:numFmt w:val="bullet"/>
      <w:lvlText w:val="•"/>
      <w:lvlJc w:val="left"/>
      <w:pPr>
        <w:ind w:left="1122" w:hanging="332"/>
      </w:pPr>
    </w:lvl>
    <w:lvl w:ilvl="2">
      <w:numFmt w:val="bullet"/>
      <w:lvlText w:val="•"/>
      <w:lvlJc w:val="left"/>
      <w:pPr>
        <w:ind w:left="2025" w:hanging="332"/>
      </w:pPr>
    </w:lvl>
    <w:lvl w:ilvl="3">
      <w:numFmt w:val="bullet"/>
      <w:lvlText w:val="•"/>
      <w:lvlJc w:val="left"/>
      <w:pPr>
        <w:ind w:left="2927" w:hanging="332"/>
      </w:pPr>
    </w:lvl>
    <w:lvl w:ilvl="4">
      <w:numFmt w:val="bullet"/>
      <w:lvlText w:val="•"/>
      <w:lvlJc w:val="left"/>
      <w:pPr>
        <w:ind w:left="3830" w:hanging="332"/>
      </w:pPr>
    </w:lvl>
    <w:lvl w:ilvl="5">
      <w:numFmt w:val="bullet"/>
      <w:lvlText w:val="•"/>
      <w:lvlJc w:val="left"/>
      <w:pPr>
        <w:ind w:left="4733" w:hanging="332"/>
      </w:pPr>
    </w:lvl>
    <w:lvl w:ilvl="6">
      <w:numFmt w:val="bullet"/>
      <w:lvlText w:val="•"/>
      <w:lvlJc w:val="left"/>
      <w:pPr>
        <w:ind w:left="5635" w:hanging="332"/>
      </w:pPr>
    </w:lvl>
    <w:lvl w:ilvl="7">
      <w:numFmt w:val="bullet"/>
      <w:lvlText w:val="•"/>
      <w:lvlJc w:val="left"/>
      <w:pPr>
        <w:ind w:left="6538" w:hanging="332"/>
      </w:pPr>
    </w:lvl>
    <w:lvl w:ilvl="8">
      <w:numFmt w:val="bullet"/>
      <w:lvlText w:val="•"/>
      <w:lvlJc w:val="left"/>
      <w:pPr>
        <w:ind w:left="7440" w:hanging="332"/>
      </w:pPr>
    </w:lvl>
  </w:abstractNum>
  <w:abstractNum w:abstractNumId="1" w15:restartNumberingAfterBreak="0">
    <w:nsid w:val="0E4C2EC4"/>
    <w:multiLevelType w:val="hybridMultilevel"/>
    <w:tmpl w:val="98349B6E"/>
    <w:lvl w:ilvl="0" w:tplc="04090001">
      <w:start w:val="1"/>
      <w:numFmt w:val="bullet"/>
      <w:lvlText w:val=""/>
      <w:lvlJc w:val="left"/>
      <w:pPr>
        <w:ind w:left="13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60" w:hanging="420"/>
      </w:pPr>
      <w:rPr>
        <w:rFonts w:ascii="Wingdings" w:hAnsi="Wingdings" w:hint="default"/>
      </w:rPr>
    </w:lvl>
  </w:abstractNum>
  <w:abstractNum w:abstractNumId="2" w15:restartNumberingAfterBreak="0">
    <w:nsid w:val="4A601577"/>
    <w:multiLevelType w:val="hybridMultilevel"/>
    <w:tmpl w:val="8FECE3E0"/>
    <w:lvl w:ilvl="0" w:tplc="F836BBD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F4655F6"/>
    <w:multiLevelType w:val="hybridMultilevel"/>
    <w:tmpl w:val="E23A761E"/>
    <w:lvl w:ilvl="0" w:tplc="BF7C8398">
      <w:start w:val="1"/>
      <w:numFmt w:val="japaneseCounting"/>
      <w:lvlText w:val="（%1）"/>
      <w:lvlJc w:val="left"/>
      <w:pPr>
        <w:ind w:left="1080" w:hanging="108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71"/>
    <w:rsid w:val="00014076"/>
    <w:rsid w:val="00020C3F"/>
    <w:rsid w:val="000408BB"/>
    <w:rsid w:val="00044C1B"/>
    <w:rsid w:val="00045FBB"/>
    <w:rsid w:val="00053099"/>
    <w:rsid w:val="000542A3"/>
    <w:rsid w:val="00075CCD"/>
    <w:rsid w:val="00076D27"/>
    <w:rsid w:val="00080EAA"/>
    <w:rsid w:val="000A20D7"/>
    <w:rsid w:val="000A5BB6"/>
    <w:rsid w:val="000B364E"/>
    <w:rsid w:val="000B3DA8"/>
    <w:rsid w:val="000C5D2B"/>
    <w:rsid w:val="000C6F4E"/>
    <w:rsid w:val="000D11C2"/>
    <w:rsid w:val="000D1E25"/>
    <w:rsid w:val="000E2861"/>
    <w:rsid w:val="000E299A"/>
    <w:rsid w:val="000F7CA9"/>
    <w:rsid w:val="00115C15"/>
    <w:rsid w:val="00154614"/>
    <w:rsid w:val="00155CD1"/>
    <w:rsid w:val="00160F5A"/>
    <w:rsid w:val="0016138D"/>
    <w:rsid w:val="0016621B"/>
    <w:rsid w:val="00173288"/>
    <w:rsid w:val="001757C0"/>
    <w:rsid w:val="00180460"/>
    <w:rsid w:val="00187333"/>
    <w:rsid w:val="00192591"/>
    <w:rsid w:val="001B1099"/>
    <w:rsid w:val="001B2FD7"/>
    <w:rsid w:val="001C2925"/>
    <w:rsid w:val="001C4B6A"/>
    <w:rsid w:val="001C5BAD"/>
    <w:rsid w:val="001D04EA"/>
    <w:rsid w:val="001D4245"/>
    <w:rsid w:val="001D5C59"/>
    <w:rsid w:val="001D7A04"/>
    <w:rsid w:val="001F0B26"/>
    <w:rsid w:val="001F3419"/>
    <w:rsid w:val="001F7ACF"/>
    <w:rsid w:val="0026586B"/>
    <w:rsid w:val="00271A59"/>
    <w:rsid w:val="002932BD"/>
    <w:rsid w:val="002933CC"/>
    <w:rsid w:val="00296D4B"/>
    <w:rsid w:val="002C56BF"/>
    <w:rsid w:val="002E73B3"/>
    <w:rsid w:val="002F55A0"/>
    <w:rsid w:val="00305961"/>
    <w:rsid w:val="0031141D"/>
    <w:rsid w:val="00313BF3"/>
    <w:rsid w:val="0032156D"/>
    <w:rsid w:val="003449AB"/>
    <w:rsid w:val="00350237"/>
    <w:rsid w:val="003503DE"/>
    <w:rsid w:val="00354A05"/>
    <w:rsid w:val="003716E1"/>
    <w:rsid w:val="00384690"/>
    <w:rsid w:val="00394E06"/>
    <w:rsid w:val="0039643C"/>
    <w:rsid w:val="00397927"/>
    <w:rsid w:val="00397F92"/>
    <w:rsid w:val="003B6B93"/>
    <w:rsid w:val="003C0289"/>
    <w:rsid w:val="003C4B2F"/>
    <w:rsid w:val="003C5073"/>
    <w:rsid w:val="003E0260"/>
    <w:rsid w:val="003E70DB"/>
    <w:rsid w:val="003F1BFE"/>
    <w:rsid w:val="003F1F3B"/>
    <w:rsid w:val="00426132"/>
    <w:rsid w:val="00427412"/>
    <w:rsid w:val="004279FB"/>
    <w:rsid w:val="00434576"/>
    <w:rsid w:val="00434C0A"/>
    <w:rsid w:val="0043706D"/>
    <w:rsid w:val="0044707F"/>
    <w:rsid w:val="004608EC"/>
    <w:rsid w:val="004709C5"/>
    <w:rsid w:val="004803E1"/>
    <w:rsid w:val="00486307"/>
    <w:rsid w:val="004C7DAB"/>
    <w:rsid w:val="004F4175"/>
    <w:rsid w:val="00503BD9"/>
    <w:rsid w:val="00504A69"/>
    <w:rsid w:val="0051141B"/>
    <w:rsid w:val="0054331C"/>
    <w:rsid w:val="005618D5"/>
    <w:rsid w:val="00564ADD"/>
    <w:rsid w:val="00570590"/>
    <w:rsid w:val="00585493"/>
    <w:rsid w:val="00585B5F"/>
    <w:rsid w:val="005866FF"/>
    <w:rsid w:val="005967ED"/>
    <w:rsid w:val="005A2861"/>
    <w:rsid w:val="005A3070"/>
    <w:rsid w:val="005A3B71"/>
    <w:rsid w:val="005D2EAB"/>
    <w:rsid w:val="005D40A4"/>
    <w:rsid w:val="005F08C2"/>
    <w:rsid w:val="005F6DB6"/>
    <w:rsid w:val="00601A65"/>
    <w:rsid w:val="00605398"/>
    <w:rsid w:val="00631CA5"/>
    <w:rsid w:val="00634020"/>
    <w:rsid w:val="0063604A"/>
    <w:rsid w:val="00640EAF"/>
    <w:rsid w:val="00670472"/>
    <w:rsid w:val="00673FCD"/>
    <w:rsid w:val="0067532C"/>
    <w:rsid w:val="0068323D"/>
    <w:rsid w:val="00693B79"/>
    <w:rsid w:val="00693CCA"/>
    <w:rsid w:val="006A2726"/>
    <w:rsid w:val="006A2C71"/>
    <w:rsid w:val="006D0831"/>
    <w:rsid w:val="006D5C50"/>
    <w:rsid w:val="006D7FD0"/>
    <w:rsid w:val="006F4BD8"/>
    <w:rsid w:val="007025E6"/>
    <w:rsid w:val="00717A43"/>
    <w:rsid w:val="00717D81"/>
    <w:rsid w:val="00722F8C"/>
    <w:rsid w:val="0073441A"/>
    <w:rsid w:val="007354E3"/>
    <w:rsid w:val="00753A5F"/>
    <w:rsid w:val="00756A2A"/>
    <w:rsid w:val="00767A1E"/>
    <w:rsid w:val="0077143F"/>
    <w:rsid w:val="00781851"/>
    <w:rsid w:val="007824D5"/>
    <w:rsid w:val="007A2E7E"/>
    <w:rsid w:val="007A5946"/>
    <w:rsid w:val="007A78D4"/>
    <w:rsid w:val="007A7A43"/>
    <w:rsid w:val="007B4F05"/>
    <w:rsid w:val="007D0AA1"/>
    <w:rsid w:val="007F4767"/>
    <w:rsid w:val="008172B8"/>
    <w:rsid w:val="00826100"/>
    <w:rsid w:val="008269C5"/>
    <w:rsid w:val="00833374"/>
    <w:rsid w:val="008351EB"/>
    <w:rsid w:val="00840585"/>
    <w:rsid w:val="008438C0"/>
    <w:rsid w:val="008570ED"/>
    <w:rsid w:val="00890BA3"/>
    <w:rsid w:val="008B1463"/>
    <w:rsid w:val="008C05F6"/>
    <w:rsid w:val="008E405A"/>
    <w:rsid w:val="008E6531"/>
    <w:rsid w:val="009137F2"/>
    <w:rsid w:val="0093692C"/>
    <w:rsid w:val="009422CE"/>
    <w:rsid w:val="00950EBB"/>
    <w:rsid w:val="00953635"/>
    <w:rsid w:val="0095750B"/>
    <w:rsid w:val="0096634A"/>
    <w:rsid w:val="00974AAC"/>
    <w:rsid w:val="00983C64"/>
    <w:rsid w:val="009852AE"/>
    <w:rsid w:val="0098731D"/>
    <w:rsid w:val="009928F1"/>
    <w:rsid w:val="009957AD"/>
    <w:rsid w:val="00997D33"/>
    <w:rsid w:val="009D1CEE"/>
    <w:rsid w:val="009D267A"/>
    <w:rsid w:val="009D2BD5"/>
    <w:rsid w:val="009F6F8E"/>
    <w:rsid w:val="00A01614"/>
    <w:rsid w:val="00A10594"/>
    <w:rsid w:val="00A117EA"/>
    <w:rsid w:val="00A1508E"/>
    <w:rsid w:val="00A2451B"/>
    <w:rsid w:val="00A24C14"/>
    <w:rsid w:val="00A32820"/>
    <w:rsid w:val="00A5016F"/>
    <w:rsid w:val="00A626CC"/>
    <w:rsid w:val="00A76D35"/>
    <w:rsid w:val="00AD1455"/>
    <w:rsid w:val="00AD4E4A"/>
    <w:rsid w:val="00AD60D3"/>
    <w:rsid w:val="00B17833"/>
    <w:rsid w:val="00B31969"/>
    <w:rsid w:val="00B4385D"/>
    <w:rsid w:val="00B474A2"/>
    <w:rsid w:val="00B6177F"/>
    <w:rsid w:val="00B66695"/>
    <w:rsid w:val="00B73F7C"/>
    <w:rsid w:val="00B76ACD"/>
    <w:rsid w:val="00B813FA"/>
    <w:rsid w:val="00BA0B33"/>
    <w:rsid w:val="00BA7B45"/>
    <w:rsid w:val="00BB6855"/>
    <w:rsid w:val="00BC14E3"/>
    <w:rsid w:val="00BC40FB"/>
    <w:rsid w:val="00BD1906"/>
    <w:rsid w:val="00BD3D33"/>
    <w:rsid w:val="00BE2831"/>
    <w:rsid w:val="00BF06FD"/>
    <w:rsid w:val="00C037A2"/>
    <w:rsid w:val="00C16FA9"/>
    <w:rsid w:val="00C364A9"/>
    <w:rsid w:val="00C426E9"/>
    <w:rsid w:val="00C43A6E"/>
    <w:rsid w:val="00C509A5"/>
    <w:rsid w:val="00C62C86"/>
    <w:rsid w:val="00C62F73"/>
    <w:rsid w:val="00C631ED"/>
    <w:rsid w:val="00C63CF8"/>
    <w:rsid w:val="00C80EB3"/>
    <w:rsid w:val="00C8229C"/>
    <w:rsid w:val="00C82876"/>
    <w:rsid w:val="00C91689"/>
    <w:rsid w:val="00C921DC"/>
    <w:rsid w:val="00CB25B9"/>
    <w:rsid w:val="00CB51B0"/>
    <w:rsid w:val="00CC20CF"/>
    <w:rsid w:val="00CD1445"/>
    <w:rsid w:val="00CD43C4"/>
    <w:rsid w:val="00CD6E0A"/>
    <w:rsid w:val="00CE2734"/>
    <w:rsid w:val="00CF07E6"/>
    <w:rsid w:val="00D0141B"/>
    <w:rsid w:val="00D05D2F"/>
    <w:rsid w:val="00D065A1"/>
    <w:rsid w:val="00D07040"/>
    <w:rsid w:val="00D27BFE"/>
    <w:rsid w:val="00D35917"/>
    <w:rsid w:val="00D435AB"/>
    <w:rsid w:val="00D57715"/>
    <w:rsid w:val="00D62A3D"/>
    <w:rsid w:val="00D65AA9"/>
    <w:rsid w:val="00D70EF3"/>
    <w:rsid w:val="00D75B73"/>
    <w:rsid w:val="00D76690"/>
    <w:rsid w:val="00D77AD0"/>
    <w:rsid w:val="00D84CEB"/>
    <w:rsid w:val="00D95443"/>
    <w:rsid w:val="00D9727E"/>
    <w:rsid w:val="00DA614F"/>
    <w:rsid w:val="00DB4DE0"/>
    <w:rsid w:val="00DB70E4"/>
    <w:rsid w:val="00DC1B05"/>
    <w:rsid w:val="00DC3865"/>
    <w:rsid w:val="00DD0FCE"/>
    <w:rsid w:val="00DD3A0A"/>
    <w:rsid w:val="00DD6B0E"/>
    <w:rsid w:val="00DE4FAF"/>
    <w:rsid w:val="00DE70F2"/>
    <w:rsid w:val="00DF3D69"/>
    <w:rsid w:val="00E11B13"/>
    <w:rsid w:val="00E14AF5"/>
    <w:rsid w:val="00E154F6"/>
    <w:rsid w:val="00E2604C"/>
    <w:rsid w:val="00E3111E"/>
    <w:rsid w:val="00E347CB"/>
    <w:rsid w:val="00E50702"/>
    <w:rsid w:val="00E51187"/>
    <w:rsid w:val="00E542E6"/>
    <w:rsid w:val="00E66F1D"/>
    <w:rsid w:val="00E75D32"/>
    <w:rsid w:val="00E77C9C"/>
    <w:rsid w:val="00E8498A"/>
    <w:rsid w:val="00E904D3"/>
    <w:rsid w:val="00EA091F"/>
    <w:rsid w:val="00EB0AE0"/>
    <w:rsid w:val="00EB2081"/>
    <w:rsid w:val="00EB7F87"/>
    <w:rsid w:val="00EC17F3"/>
    <w:rsid w:val="00EC212C"/>
    <w:rsid w:val="00EC6F75"/>
    <w:rsid w:val="00ED168B"/>
    <w:rsid w:val="00EF17E3"/>
    <w:rsid w:val="00EF61AC"/>
    <w:rsid w:val="00F1230E"/>
    <w:rsid w:val="00F13B64"/>
    <w:rsid w:val="00F22850"/>
    <w:rsid w:val="00F337BA"/>
    <w:rsid w:val="00F359E2"/>
    <w:rsid w:val="00F36B1F"/>
    <w:rsid w:val="00F435BB"/>
    <w:rsid w:val="00F5095B"/>
    <w:rsid w:val="00F5547B"/>
    <w:rsid w:val="00F57B31"/>
    <w:rsid w:val="00F57EAE"/>
    <w:rsid w:val="00F60BED"/>
    <w:rsid w:val="00F949BA"/>
    <w:rsid w:val="00FA5013"/>
    <w:rsid w:val="00FB029B"/>
    <w:rsid w:val="00FC121B"/>
    <w:rsid w:val="00FE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0F3184D-D6FD-41D9-81E0-61877BD89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仿宋" w:eastAsia="仿宋" w:hAnsi="Times New Roman" w:cs="仿宋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B73F7C"/>
    <w:pPr>
      <w:keepNext/>
      <w:keepLines/>
      <w:spacing w:before="340" w:after="330" w:line="578" w:lineRule="auto"/>
      <w:outlineLvl w:val="0"/>
    </w:pPr>
    <w:rPr>
      <w:rFonts w:cs="Times New Roman"/>
      <w:b/>
      <w:bCs/>
      <w:kern w:val="44"/>
      <w:sz w:val="44"/>
      <w:szCs w:val="4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qFormat/>
    <w:rPr>
      <w:rFonts w:cs="Times New Roman"/>
      <w:szCs w:val="20"/>
      <w:lang w:val="x-none" w:eastAsia="x-none"/>
    </w:rPr>
  </w:style>
  <w:style w:type="character" w:customStyle="1" w:styleId="Char">
    <w:name w:val="正文文本 Char"/>
    <w:link w:val="a3"/>
    <w:uiPriority w:val="99"/>
    <w:semiHidden/>
    <w:rPr>
      <w:rFonts w:ascii="仿宋" w:eastAsia="仿宋" w:hAnsi="Times New Roman" w:cs="仿宋"/>
      <w:kern w:val="0"/>
      <w:sz w:val="22"/>
    </w:rPr>
  </w:style>
  <w:style w:type="paragraph" w:styleId="a4">
    <w:name w:val="List Paragraph"/>
    <w:basedOn w:val="a"/>
    <w:uiPriority w:val="1"/>
    <w:qFormat/>
    <w:pPr>
      <w:ind w:left="220" w:right="554" w:firstLine="660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rFonts w:ascii="黑体" w:eastAsia="黑体" w:cs="黑体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0F7C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  <w:lang w:val="x-none" w:eastAsia="x-none"/>
    </w:rPr>
  </w:style>
  <w:style w:type="character" w:customStyle="1" w:styleId="Char0">
    <w:name w:val="页眉 Char"/>
    <w:link w:val="a5"/>
    <w:uiPriority w:val="99"/>
    <w:rsid w:val="000F7CA9"/>
    <w:rPr>
      <w:rFonts w:ascii="仿宋" w:eastAsia="仿宋" w:hAnsi="Times New Roman" w:cs="仿宋"/>
      <w:kern w:val="0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0F7CA9"/>
    <w:pPr>
      <w:tabs>
        <w:tab w:val="center" w:pos="4153"/>
        <w:tab w:val="right" w:pos="8306"/>
      </w:tabs>
      <w:snapToGrid w:val="0"/>
    </w:pPr>
    <w:rPr>
      <w:rFonts w:cs="Times New Roman"/>
      <w:sz w:val="18"/>
      <w:szCs w:val="18"/>
      <w:lang w:val="x-none" w:eastAsia="x-none"/>
    </w:rPr>
  </w:style>
  <w:style w:type="character" w:customStyle="1" w:styleId="Char1">
    <w:name w:val="页脚 Char"/>
    <w:link w:val="a6"/>
    <w:uiPriority w:val="99"/>
    <w:rsid w:val="000F7CA9"/>
    <w:rPr>
      <w:rFonts w:ascii="仿宋" w:eastAsia="仿宋" w:hAnsi="Times New Roman" w:cs="仿宋"/>
      <w:kern w:val="0"/>
      <w:sz w:val="18"/>
      <w:szCs w:val="18"/>
    </w:rPr>
  </w:style>
  <w:style w:type="paragraph" w:styleId="a7">
    <w:name w:val="Document Map"/>
    <w:basedOn w:val="a"/>
    <w:link w:val="Char2"/>
    <w:uiPriority w:val="99"/>
    <w:semiHidden/>
    <w:unhideWhenUsed/>
    <w:rsid w:val="004279FB"/>
    <w:rPr>
      <w:rFonts w:ascii="宋体" w:eastAsia="宋体" w:cs="Times New Roman"/>
      <w:sz w:val="18"/>
      <w:szCs w:val="18"/>
      <w:lang w:val="x-none" w:eastAsia="x-none"/>
    </w:rPr>
  </w:style>
  <w:style w:type="character" w:customStyle="1" w:styleId="Char2">
    <w:name w:val="文档结构图 Char"/>
    <w:link w:val="a7"/>
    <w:uiPriority w:val="99"/>
    <w:semiHidden/>
    <w:rsid w:val="004279FB"/>
    <w:rPr>
      <w:rFonts w:ascii="宋体" w:eastAsia="宋体" w:hAnsi="Times New Roman" w:cs="仿宋"/>
      <w:kern w:val="0"/>
      <w:sz w:val="18"/>
      <w:szCs w:val="18"/>
    </w:rPr>
  </w:style>
  <w:style w:type="character" w:customStyle="1" w:styleId="1Char">
    <w:name w:val="标题 1 Char"/>
    <w:link w:val="1"/>
    <w:uiPriority w:val="9"/>
    <w:rsid w:val="00B73F7C"/>
    <w:rPr>
      <w:rFonts w:ascii="仿宋" w:eastAsia="仿宋" w:hAnsi="Times New Roman" w:cs="仿宋"/>
      <w:b/>
      <w:bCs/>
      <w:kern w:val="44"/>
      <w:sz w:val="44"/>
      <w:szCs w:val="44"/>
    </w:rPr>
  </w:style>
  <w:style w:type="paragraph" w:styleId="a8">
    <w:name w:val="Title"/>
    <w:basedOn w:val="a"/>
    <w:next w:val="a"/>
    <w:link w:val="Char3"/>
    <w:uiPriority w:val="10"/>
    <w:qFormat/>
    <w:rsid w:val="00B73F7C"/>
    <w:pPr>
      <w:spacing w:before="240" w:after="60"/>
      <w:jc w:val="center"/>
      <w:outlineLvl w:val="0"/>
    </w:pPr>
    <w:rPr>
      <w:rFonts w:ascii="Cambria" w:eastAsia="宋体" w:hAnsi="Cambria" w:cs="Times New Roman"/>
      <w:b/>
      <w:bCs/>
      <w:sz w:val="32"/>
      <w:szCs w:val="32"/>
      <w:lang w:val="x-none" w:eastAsia="x-none"/>
    </w:rPr>
  </w:style>
  <w:style w:type="character" w:customStyle="1" w:styleId="Char3">
    <w:name w:val="标题 Char"/>
    <w:link w:val="a8"/>
    <w:uiPriority w:val="10"/>
    <w:rsid w:val="00B73F7C"/>
    <w:rPr>
      <w:rFonts w:ascii="Cambria" w:hAnsi="Cambria" w:cs="Times New Roman"/>
      <w:b/>
      <w:bCs/>
      <w:sz w:val="32"/>
      <w:szCs w:val="32"/>
    </w:rPr>
  </w:style>
  <w:style w:type="paragraph" w:styleId="a9">
    <w:name w:val="Balloon Text"/>
    <w:basedOn w:val="a"/>
    <w:link w:val="Char4"/>
    <w:uiPriority w:val="99"/>
    <w:semiHidden/>
    <w:unhideWhenUsed/>
    <w:rsid w:val="001F7ACF"/>
    <w:rPr>
      <w:rFonts w:cs="Times New Roman"/>
      <w:sz w:val="18"/>
      <w:szCs w:val="18"/>
      <w:lang w:val="x-none" w:eastAsia="x-none"/>
    </w:rPr>
  </w:style>
  <w:style w:type="character" w:customStyle="1" w:styleId="Char4">
    <w:name w:val="批注框文本 Char"/>
    <w:link w:val="a9"/>
    <w:uiPriority w:val="99"/>
    <w:semiHidden/>
    <w:rsid w:val="001F7ACF"/>
    <w:rPr>
      <w:rFonts w:ascii="仿宋" w:eastAsia="仿宋" w:hAnsi="Times New Roman" w:cs="仿宋"/>
      <w:sz w:val="18"/>
      <w:szCs w:val="18"/>
    </w:rPr>
  </w:style>
  <w:style w:type="paragraph" w:styleId="TOC">
    <w:name w:val="TOC Heading"/>
    <w:basedOn w:val="1"/>
    <w:next w:val="a"/>
    <w:uiPriority w:val="39"/>
    <w:semiHidden/>
    <w:unhideWhenUsed/>
    <w:qFormat/>
    <w:rsid w:val="00983C64"/>
    <w:pPr>
      <w:widowControl/>
      <w:autoSpaceDE/>
      <w:autoSpaceDN/>
      <w:adjustRightInd/>
      <w:spacing w:before="480" w:after="0" w:line="276" w:lineRule="auto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paragraph" w:styleId="10">
    <w:name w:val="toc 1"/>
    <w:basedOn w:val="a"/>
    <w:next w:val="a"/>
    <w:autoRedefine/>
    <w:uiPriority w:val="39"/>
    <w:unhideWhenUsed/>
    <w:rsid w:val="00983C64"/>
  </w:style>
  <w:style w:type="paragraph" w:styleId="2">
    <w:name w:val="toc 2"/>
    <w:basedOn w:val="a"/>
    <w:next w:val="a"/>
    <w:autoRedefine/>
    <w:uiPriority w:val="39"/>
    <w:unhideWhenUsed/>
    <w:rsid w:val="00983C64"/>
    <w:pPr>
      <w:ind w:leftChars="200" w:left="420"/>
    </w:pPr>
  </w:style>
  <w:style w:type="character" w:styleId="aa">
    <w:name w:val="Hyperlink"/>
    <w:uiPriority w:val="99"/>
    <w:unhideWhenUsed/>
    <w:rsid w:val="00983C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0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9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9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1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7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0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4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0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3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1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3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1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3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6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2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8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4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5" Type="http://schemas.openxmlformats.org/officeDocument/2006/relationships/webSettings" Target="webSettings.xml"/><Relationship Id="rId61" Type="http://schemas.openxmlformats.org/officeDocument/2006/relationships/image" Target="media/image53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D9CDD-5D6D-4584-96F5-AFFBE5EA6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694</Words>
  <Characters>3961</Characters>
  <Application>Microsoft Office Word</Application>
  <DocSecurity>0</DocSecurity>
  <Lines>33</Lines>
  <Paragraphs>9</Paragraphs>
  <ScaleCrop>false</ScaleCrop>
  <Company>Microsoft</Company>
  <LinksUpToDate>false</LinksUpToDate>
  <CharactersWithSpaces>4646</CharactersWithSpaces>
  <SharedDoc>false</SharedDoc>
  <HLinks>
    <vt:vector size="96" baseType="variant">
      <vt:variant>
        <vt:i4>1048632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_Toc25569064</vt:lpwstr>
      </vt:variant>
      <vt:variant>
        <vt:i4>1507384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_Toc25569063</vt:lpwstr>
      </vt:variant>
      <vt:variant>
        <vt:i4>1441848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_Toc25569062</vt:lpwstr>
      </vt:variant>
      <vt:variant>
        <vt:i4>1376312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_Toc25569061</vt:lpwstr>
      </vt:variant>
      <vt:variant>
        <vt:i4>1310776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_Toc25569060</vt:lpwstr>
      </vt:variant>
      <vt:variant>
        <vt:i4>1900603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_Toc25569059</vt:lpwstr>
      </vt:variant>
      <vt:variant>
        <vt:i4>1835067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_Toc25569058</vt:lpwstr>
      </vt:variant>
      <vt:variant>
        <vt:i4>1245243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_Toc25569057</vt:lpwstr>
      </vt:variant>
      <vt:variant>
        <vt:i4>1179707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_Toc25569056</vt:lpwstr>
      </vt:variant>
      <vt:variant>
        <vt:i4>1114171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_Toc25569055</vt:lpwstr>
      </vt:variant>
      <vt:variant>
        <vt:i4>1048635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_Toc25569054</vt:lpwstr>
      </vt:variant>
      <vt:variant>
        <vt:i4>1507387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_Toc25569053</vt:lpwstr>
      </vt:variant>
      <vt:variant>
        <vt:i4>1441851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_Toc25569052</vt:lpwstr>
      </vt:variant>
      <vt:variant>
        <vt:i4>1376315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_Toc25569051</vt:lpwstr>
      </vt:variant>
      <vt:variant>
        <vt:i4>1310779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_Toc25569050</vt:lpwstr>
      </vt:variant>
      <vt:variant>
        <vt:i4>1900602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_Toc25569049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h p</cp:lastModifiedBy>
  <cp:revision>2</cp:revision>
  <dcterms:created xsi:type="dcterms:W3CDTF">2019-11-25T02:24:00Z</dcterms:created>
  <dcterms:modified xsi:type="dcterms:W3CDTF">2019-11-25T02:24:00Z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WPS Office</vt:lpwstr>
  </property>
</Properties>
</file>